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6B" w:rsidRPr="000D407C" w:rsidRDefault="00034380" w:rsidP="000D407C">
      <w:pPr>
        <w:bidi/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0D407C">
        <w:rPr>
          <w:rFonts w:hint="cs"/>
          <w:b/>
          <w:bCs/>
          <w:sz w:val="28"/>
          <w:szCs w:val="28"/>
          <w:rtl/>
          <w:lang w:bidi="ar-IQ"/>
        </w:rPr>
        <w:t>الفصل</w:t>
      </w:r>
      <w:r w:rsidR="0030426B" w:rsidRPr="000D407C">
        <w:rPr>
          <w:rFonts w:hint="cs"/>
          <w:b/>
          <w:bCs/>
          <w:sz w:val="28"/>
          <w:szCs w:val="28"/>
          <w:rtl/>
          <w:lang w:bidi="ar-IQ"/>
        </w:rPr>
        <w:t xml:space="preserve"> الاول</w:t>
      </w:r>
    </w:p>
    <w:p w:rsidR="0030426B" w:rsidRPr="000D407C" w:rsidRDefault="0030426B" w:rsidP="008602A0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التعريف و ال</w:t>
      </w:r>
      <w:r w:rsidR="00034380" w:rsidRPr="000D407C">
        <w:rPr>
          <w:rFonts w:hint="cs"/>
          <w:b/>
          <w:bCs/>
          <w:sz w:val="28"/>
          <w:szCs w:val="28"/>
          <w:rtl/>
          <w:lang w:bidi="ar-IQ"/>
        </w:rPr>
        <w:t>أ</w:t>
      </w:r>
      <w:r w:rsidRPr="000D407C">
        <w:rPr>
          <w:rFonts w:hint="cs"/>
          <w:b/>
          <w:bCs/>
          <w:sz w:val="28"/>
          <w:szCs w:val="28"/>
          <w:rtl/>
          <w:lang w:bidi="ar-IQ"/>
        </w:rPr>
        <w:t>هداف</w:t>
      </w:r>
    </w:p>
    <w:p w:rsidR="0030426B" w:rsidRPr="000D407C" w:rsidRDefault="00034380" w:rsidP="0030426B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المادة الأ</w:t>
      </w:r>
      <w:r w:rsidR="00BC00A6" w:rsidRPr="000D407C">
        <w:rPr>
          <w:rFonts w:hint="cs"/>
          <w:b/>
          <w:bCs/>
          <w:sz w:val="28"/>
          <w:szCs w:val="28"/>
          <w:rtl/>
          <w:lang w:bidi="ar-IQ"/>
        </w:rPr>
        <w:t xml:space="preserve">ولى : </w:t>
      </w:r>
      <w:r w:rsidR="0030426B" w:rsidRPr="000D407C">
        <w:rPr>
          <w:rFonts w:hint="cs"/>
          <w:b/>
          <w:bCs/>
          <w:sz w:val="28"/>
          <w:szCs w:val="28"/>
          <w:rtl/>
          <w:lang w:bidi="ar-IQ"/>
        </w:rPr>
        <w:t>تعريف</w:t>
      </w:r>
    </w:p>
    <w:p w:rsidR="0030426B" w:rsidRPr="000D407C" w:rsidRDefault="00A77F0A" w:rsidP="006F1545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یقصد ب</w:t>
      </w:r>
      <w:r w:rsidR="006F1545" w:rsidRPr="000D407C">
        <w:rPr>
          <w:rFonts w:hint="cs"/>
          <w:sz w:val="24"/>
          <w:szCs w:val="24"/>
          <w:rtl/>
          <w:lang w:bidi="ar-IQ"/>
        </w:rPr>
        <w:t>المصطلحات الاتية</w:t>
      </w:r>
      <w:r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034380" w:rsidRPr="000D407C">
        <w:rPr>
          <w:rFonts w:hint="cs"/>
          <w:sz w:val="24"/>
          <w:szCs w:val="24"/>
          <w:rtl/>
          <w:lang w:bidi="ar-IQ"/>
        </w:rPr>
        <w:t xml:space="preserve">المعاني </w:t>
      </w:r>
      <w:r w:rsidR="006F1545" w:rsidRPr="000D407C">
        <w:rPr>
          <w:rFonts w:hint="cs"/>
          <w:sz w:val="24"/>
          <w:szCs w:val="24"/>
          <w:rtl/>
          <w:lang w:bidi="ar-IQ"/>
        </w:rPr>
        <w:t>المبينة إزائها لاغراض</w:t>
      </w:r>
      <w:r w:rsidR="00034380" w:rsidRPr="000D407C">
        <w:rPr>
          <w:rFonts w:hint="cs"/>
          <w:sz w:val="24"/>
          <w:szCs w:val="24"/>
          <w:rtl/>
          <w:lang w:bidi="ar-IQ"/>
        </w:rPr>
        <w:t xml:space="preserve"> هذا القانون</w:t>
      </w:r>
      <w:r w:rsidR="0030426B" w:rsidRPr="000D407C">
        <w:rPr>
          <w:rFonts w:hint="cs"/>
          <w:sz w:val="24"/>
          <w:szCs w:val="24"/>
          <w:rtl/>
          <w:lang w:bidi="ar-IQ"/>
        </w:rPr>
        <w:t>:</w:t>
      </w:r>
    </w:p>
    <w:p w:rsidR="0030426B" w:rsidRPr="000D407C" w:rsidRDefault="00BC00A6" w:rsidP="0030426B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اولا</w:t>
      </w:r>
      <w:r w:rsidR="00034380" w:rsidRPr="000D407C">
        <w:rPr>
          <w:rFonts w:hint="cs"/>
          <w:b/>
          <w:bCs/>
          <w:sz w:val="24"/>
          <w:szCs w:val="24"/>
          <w:rtl/>
          <w:lang w:bidi="ar-IQ"/>
        </w:rPr>
        <w:t>:</w:t>
      </w:r>
      <w:r w:rsidR="00034380" w:rsidRPr="000D407C">
        <w:rPr>
          <w:rFonts w:hint="cs"/>
          <w:sz w:val="24"/>
          <w:szCs w:val="24"/>
          <w:rtl/>
          <w:lang w:bidi="ar-IQ"/>
        </w:rPr>
        <w:t xml:space="preserve"> إقليم : إ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قليم كوردستان </w:t>
      </w:r>
      <w:r w:rsidR="0030426B" w:rsidRPr="000D407C">
        <w:rPr>
          <w:sz w:val="24"/>
          <w:szCs w:val="24"/>
          <w:rtl/>
          <w:lang w:bidi="ar-IQ"/>
        </w:rPr>
        <w:t>–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العراق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BC00A6" w:rsidP="0030426B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ثانيا</w:t>
      </w:r>
      <w:r w:rsidR="0030426B" w:rsidRPr="000D407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الوزارة : وزارة الزراعة و الموارد المائية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BC00A6" w:rsidP="0030426B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ثالثا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: الوزير : وزير الزراعة و الموارد المائية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BC00A6" w:rsidP="0030426B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رابعا</w:t>
      </w:r>
      <w:r w:rsidR="0030426B" w:rsidRPr="000D407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المديرية العامة : الم</w:t>
      </w:r>
      <w:r w:rsidR="006F1545" w:rsidRPr="000D407C">
        <w:rPr>
          <w:rFonts w:hint="cs"/>
          <w:sz w:val="24"/>
          <w:szCs w:val="24"/>
          <w:rtl/>
          <w:lang w:bidi="ar-IQ"/>
        </w:rPr>
        <w:t>ديرية ا</w:t>
      </w:r>
      <w:r w:rsidRPr="000D407C">
        <w:rPr>
          <w:rFonts w:hint="cs"/>
          <w:sz w:val="24"/>
          <w:szCs w:val="24"/>
          <w:rtl/>
          <w:lang w:bidi="ar-IQ"/>
        </w:rPr>
        <w:t>لعامة ل</w:t>
      </w:r>
      <w:r w:rsidR="006F1545" w:rsidRPr="000D407C">
        <w:rPr>
          <w:rFonts w:hint="cs"/>
          <w:sz w:val="24"/>
          <w:szCs w:val="24"/>
          <w:rtl/>
          <w:lang w:bidi="ar-IQ"/>
        </w:rPr>
        <w:t>لغابات والمراعي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BC00A6" w:rsidP="00BC00A6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خامسا</w:t>
      </w:r>
      <w:r w:rsidR="006F1545" w:rsidRPr="000D407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="000D407C">
        <w:rPr>
          <w:rFonts w:hint="cs"/>
          <w:sz w:val="24"/>
          <w:szCs w:val="24"/>
          <w:rtl/>
          <w:lang w:bidi="ar-IQ"/>
        </w:rPr>
        <w:t xml:space="preserve"> </w:t>
      </w:r>
      <w:r w:rsidR="00950BA7" w:rsidRPr="000D407C">
        <w:rPr>
          <w:rFonts w:hint="cs"/>
          <w:sz w:val="24"/>
          <w:szCs w:val="24"/>
          <w:rtl/>
          <w:lang w:bidi="ar-IQ"/>
        </w:rPr>
        <w:t>ال</w:t>
      </w:r>
      <w:r w:rsidR="006F1545" w:rsidRPr="000D407C">
        <w:rPr>
          <w:rFonts w:hint="cs"/>
          <w:sz w:val="24"/>
          <w:szCs w:val="24"/>
          <w:rtl/>
          <w:lang w:bidi="ar-IQ"/>
        </w:rPr>
        <w:t>مديرية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:</w:t>
      </w:r>
      <w:r w:rsidR="00950BA7" w:rsidRPr="000D407C">
        <w:rPr>
          <w:rFonts w:hint="cs"/>
          <w:sz w:val="24"/>
          <w:szCs w:val="24"/>
          <w:rtl/>
          <w:lang w:bidi="ar-IQ"/>
        </w:rPr>
        <w:t xml:space="preserve"> مديرية الحد</w:t>
      </w:r>
      <w:r w:rsidRPr="000D407C">
        <w:rPr>
          <w:rFonts w:hint="cs"/>
          <w:sz w:val="24"/>
          <w:szCs w:val="24"/>
          <w:rtl/>
          <w:lang w:bidi="ar-IQ"/>
        </w:rPr>
        <w:t>ائق</w:t>
      </w:r>
      <w:r w:rsidR="00950BA7" w:rsidRPr="000D407C">
        <w:rPr>
          <w:rFonts w:hint="cs"/>
          <w:sz w:val="24"/>
          <w:szCs w:val="24"/>
          <w:rtl/>
          <w:lang w:bidi="ar-IQ"/>
        </w:rPr>
        <w:t xml:space="preserve"> الوطنية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BC00A6" w:rsidP="00BC00A6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سادسا</w:t>
      </w:r>
      <w:r w:rsidR="0030426B" w:rsidRPr="000D407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950BA7" w:rsidRPr="000D407C">
        <w:rPr>
          <w:rFonts w:hint="cs"/>
          <w:sz w:val="24"/>
          <w:szCs w:val="24"/>
          <w:rtl/>
          <w:lang w:bidi="ar-IQ"/>
        </w:rPr>
        <w:t xml:space="preserve">السجل : </w:t>
      </w:r>
      <w:r w:rsidRPr="000D407C">
        <w:rPr>
          <w:rFonts w:hint="cs"/>
          <w:sz w:val="24"/>
          <w:szCs w:val="24"/>
          <w:rtl/>
          <w:lang w:bidi="ar-IQ"/>
        </w:rPr>
        <w:t xml:space="preserve">هو </w:t>
      </w:r>
      <w:r w:rsidR="00950BA7" w:rsidRPr="000D407C">
        <w:rPr>
          <w:rFonts w:hint="cs"/>
          <w:sz w:val="24"/>
          <w:szCs w:val="24"/>
          <w:rtl/>
          <w:lang w:bidi="ar-IQ"/>
        </w:rPr>
        <w:t xml:space="preserve">السجل الذي </w:t>
      </w:r>
      <w:r w:rsidR="005B54C9" w:rsidRPr="000D407C">
        <w:rPr>
          <w:rFonts w:hint="cs"/>
          <w:sz w:val="24"/>
          <w:szCs w:val="24"/>
          <w:rtl/>
          <w:lang w:bidi="ar-IQ"/>
        </w:rPr>
        <w:t>يتم فيه</w:t>
      </w:r>
      <w:r w:rsidR="00B80DAA" w:rsidRPr="000D407C">
        <w:rPr>
          <w:rFonts w:hint="cs"/>
          <w:sz w:val="24"/>
          <w:szCs w:val="24"/>
          <w:rtl/>
          <w:lang w:bidi="ar-IQ"/>
        </w:rPr>
        <w:t xml:space="preserve"> ت</w:t>
      </w:r>
      <w:r w:rsidR="00950BA7" w:rsidRPr="000D407C">
        <w:rPr>
          <w:rFonts w:hint="cs"/>
          <w:sz w:val="24"/>
          <w:szCs w:val="24"/>
          <w:rtl/>
          <w:lang w:bidi="ar-IQ"/>
        </w:rPr>
        <w:t>سج</w:t>
      </w:r>
      <w:r w:rsidR="00B80DAA" w:rsidRPr="000D407C">
        <w:rPr>
          <w:rFonts w:hint="cs"/>
          <w:sz w:val="24"/>
          <w:szCs w:val="24"/>
          <w:rtl/>
          <w:lang w:bidi="ar-IQ"/>
        </w:rPr>
        <w:t xml:space="preserve">يل </w:t>
      </w:r>
      <w:r w:rsidR="00950BA7" w:rsidRPr="000D407C">
        <w:rPr>
          <w:rFonts w:hint="cs"/>
          <w:sz w:val="24"/>
          <w:szCs w:val="24"/>
          <w:rtl/>
          <w:lang w:bidi="ar-IQ"/>
        </w:rPr>
        <w:t>ال</w:t>
      </w:r>
      <w:r w:rsidR="00A80D25" w:rsidRPr="000D407C">
        <w:rPr>
          <w:rFonts w:hint="cs"/>
          <w:sz w:val="24"/>
          <w:szCs w:val="24"/>
          <w:rtl/>
          <w:lang w:bidi="ar-IQ"/>
        </w:rPr>
        <w:t>شتلات</w:t>
      </w:r>
      <w:r w:rsidR="005B54C9" w:rsidRPr="000D407C">
        <w:rPr>
          <w:rFonts w:hint="cs"/>
          <w:sz w:val="24"/>
          <w:szCs w:val="24"/>
          <w:rtl/>
          <w:lang w:bidi="ar-IQ"/>
        </w:rPr>
        <w:t xml:space="preserve"> التي ت</w:t>
      </w:r>
      <w:r w:rsidR="00B80DAA" w:rsidRPr="000D407C">
        <w:rPr>
          <w:rFonts w:hint="cs"/>
          <w:sz w:val="24"/>
          <w:szCs w:val="24"/>
          <w:rtl/>
          <w:lang w:bidi="ar-IQ"/>
        </w:rPr>
        <w:t>غرس في الحديقة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BC00A6" w:rsidP="00BC00A6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سابعا</w:t>
      </w:r>
      <w:r w:rsidR="0030426B" w:rsidRPr="000D407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950BA7" w:rsidRPr="000D407C">
        <w:rPr>
          <w:rFonts w:hint="cs"/>
          <w:sz w:val="24"/>
          <w:szCs w:val="24"/>
          <w:rtl/>
          <w:lang w:bidi="ar-IQ"/>
        </w:rPr>
        <w:t xml:space="preserve">الهوية : </w:t>
      </w:r>
      <w:r w:rsidR="005B54C9" w:rsidRPr="000D407C">
        <w:rPr>
          <w:rFonts w:hint="cs"/>
          <w:sz w:val="24"/>
          <w:szCs w:val="24"/>
          <w:rtl/>
          <w:lang w:bidi="ar-IQ"/>
        </w:rPr>
        <w:t>ت</w:t>
      </w:r>
      <w:r w:rsidRPr="000D407C">
        <w:rPr>
          <w:rFonts w:hint="cs"/>
          <w:sz w:val="24"/>
          <w:szCs w:val="24"/>
          <w:rtl/>
          <w:lang w:bidi="ar-IQ"/>
        </w:rPr>
        <w:t>وضع على شكل لوحة للشتلات التي يتم غرسها</w:t>
      </w:r>
      <w:r w:rsidR="00C2494D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30426B" w:rsidP="0030426B">
      <w:pPr>
        <w:bidi/>
        <w:rPr>
          <w:sz w:val="24"/>
          <w:szCs w:val="24"/>
          <w:rtl/>
          <w:lang w:bidi="ar-IQ"/>
        </w:rPr>
      </w:pPr>
    </w:p>
    <w:p w:rsidR="0030426B" w:rsidRPr="000D407C" w:rsidRDefault="0030426B" w:rsidP="00CE7B52">
      <w:pPr>
        <w:tabs>
          <w:tab w:val="left" w:pos="8640"/>
        </w:tabs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المادة الثانية : الهدف </w:t>
      </w:r>
      <w:r w:rsidR="00CE7B52">
        <w:rPr>
          <w:b/>
          <w:bCs/>
          <w:sz w:val="28"/>
          <w:szCs w:val="28"/>
          <w:rtl/>
          <w:lang w:bidi="ar-IQ"/>
        </w:rPr>
        <w:tab/>
      </w:r>
    </w:p>
    <w:p w:rsidR="000A7F5B" w:rsidRPr="000D407C" w:rsidRDefault="000A67A8" w:rsidP="00BC00A6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زيادة </w:t>
      </w:r>
      <w:r w:rsidR="00BC00A6" w:rsidRPr="000D407C">
        <w:rPr>
          <w:rFonts w:hint="cs"/>
          <w:sz w:val="24"/>
          <w:szCs w:val="24"/>
          <w:rtl/>
          <w:lang w:bidi="ar-IQ"/>
        </w:rPr>
        <w:t>نسبة</w:t>
      </w:r>
      <w:r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5B54C9" w:rsidRPr="000D407C">
        <w:rPr>
          <w:rFonts w:hint="cs"/>
          <w:sz w:val="24"/>
          <w:szCs w:val="24"/>
          <w:rtl/>
          <w:lang w:bidi="ar-IQ"/>
        </w:rPr>
        <w:t xml:space="preserve">المساحات </w:t>
      </w:r>
      <w:r w:rsidRPr="000D407C">
        <w:rPr>
          <w:rFonts w:hint="cs"/>
          <w:sz w:val="24"/>
          <w:szCs w:val="24"/>
          <w:rtl/>
          <w:lang w:bidi="ar-IQ"/>
        </w:rPr>
        <w:t>الخضر</w:t>
      </w:r>
      <w:r w:rsidR="005B54C9" w:rsidRPr="000D407C">
        <w:rPr>
          <w:rFonts w:hint="cs"/>
          <w:sz w:val="24"/>
          <w:szCs w:val="24"/>
          <w:rtl/>
          <w:lang w:bidi="ar-IQ"/>
        </w:rPr>
        <w:t>اء</w:t>
      </w:r>
      <w:r w:rsidR="00B80DAA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BC00A6" w:rsidRPr="000D407C">
        <w:rPr>
          <w:rFonts w:hint="cs"/>
          <w:sz w:val="24"/>
          <w:szCs w:val="24"/>
          <w:rtl/>
          <w:lang w:bidi="ar-IQ"/>
        </w:rPr>
        <w:t>و</w:t>
      </w:r>
      <w:r w:rsidR="00B80DAA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0A7F5B" w:rsidRPr="000D407C">
        <w:rPr>
          <w:rFonts w:hint="cs"/>
          <w:sz w:val="24"/>
          <w:szCs w:val="24"/>
          <w:rtl/>
          <w:lang w:bidi="ar-IQ"/>
        </w:rPr>
        <w:t>ر</w:t>
      </w:r>
      <w:r w:rsidR="00BC00A6" w:rsidRPr="000D407C">
        <w:rPr>
          <w:rFonts w:hint="cs"/>
          <w:sz w:val="24"/>
          <w:szCs w:val="24"/>
          <w:rtl/>
          <w:lang w:bidi="ar-IQ"/>
        </w:rPr>
        <w:t>فعها</w:t>
      </w:r>
      <w:r w:rsidR="000A7F5B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BC00A6" w:rsidRPr="000D407C">
        <w:rPr>
          <w:rFonts w:hint="cs"/>
          <w:sz w:val="24"/>
          <w:szCs w:val="24"/>
          <w:rtl/>
          <w:lang w:bidi="ar-IQ"/>
        </w:rPr>
        <w:t xml:space="preserve">لمستوى </w:t>
      </w:r>
      <w:r w:rsidR="00B80DAA" w:rsidRPr="000D407C">
        <w:rPr>
          <w:rFonts w:hint="cs"/>
          <w:sz w:val="24"/>
          <w:szCs w:val="24"/>
          <w:rtl/>
          <w:lang w:bidi="ar-IQ"/>
        </w:rPr>
        <w:t>ال</w:t>
      </w:r>
      <w:r w:rsidR="00BC00A6" w:rsidRPr="000D407C">
        <w:rPr>
          <w:rFonts w:hint="cs"/>
          <w:sz w:val="24"/>
          <w:szCs w:val="24"/>
          <w:rtl/>
          <w:lang w:bidi="ar-IQ"/>
        </w:rPr>
        <w:t>معيار</w:t>
      </w:r>
      <w:r w:rsidR="000A7F5B" w:rsidRPr="000D407C">
        <w:rPr>
          <w:rFonts w:hint="cs"/>
          <w:sz w:val="24"/>
          <w:szCs w:val="24"/>
          <w:rtl/>
          <w:lang w:bidi="ar-IQ"/>
        </w:rPr>
        <w:t xml:space="preserve"> العالمي .</w:t>
      </w:r>
    </w:p>
    <w:p w:rsidR="000A7F5B" w:rsidRPr="000D407C" w:rsidRDefault="0067213B" w:rsidP="000A7F5B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العمل على </w:t>
      </w:r>
      <w:r w:rsidR="00BC00A6" w:rsidRPr="000D407C">
        <w:rPr>
          <w:rFonts w:hint="cs"/>
          <w:sz w:val="24"/>
          <w:szCs w:val="24"/>
          <w:rtl/>
          <w:lang w:bidi="ar-IQ"/>
        </w:rPr>
        <w:t xml:space="preserve">جعل غرس الشتلات والاهتمام بها عادة </w:t>
      </w:r>
      <w:r w:rsidRPr="000D407C">
        <w:rPr>
          <w:rFonts w:hint="cs"/>
          <w:sz w:val="24"/>
          <w:szCs w:val="24"/>
          <w:rtl/>
          <w:lang w:bidi="ar-IQ"/>
        </w:rPr>
        <w:t>لدى المواطنين .</w:t>
      </w:r>
    </w:p>
    <w:p w:rsidR="000A7F5B" w:rsidRPr="000D407C" w:rsidRDefault="000A7F5B" w:rsidP="000A7F5B">
      <w:pPr>
        <w:pStyle w:val="ListParagraph"/>
        <w:numPr>
          <w:ilvl w:val="0"/>
          <w:numId w:val="7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تقليل</w:t>
      </w:r>
      <w:r w:rsidR="005B54C9" w:rsidRPr="000D407C">
        <w:rPr>
          <w:rFonts w:hint="cs"/>
          <w:sz w:val="24"/>
          <w:szCs w:val="24"/>
          <w:rtl/>
          <w:lang w:bidi="ar-IQ"/>
        </w:rPr>
        <w:t xml:space="preserve"> نسبة</w:t>
      </w:r>
      <w:r w:rsidRPr="000D407C">
        <w:rPr>
          <w:rFonts w:hint="cs"/>
          <w:sz w:val="24"/>
          <w:szCs w:val="24"/>
          <w:rtl/>
          <w:lang w:bidi="ar-IQ"/>
        </w:rPr>
        <w:t xml:space="preserve"> الغازات الضارة وزيادة كمية الا</w:t>
      </w:r>
      <w:r w:rsidR="005B54C9" w:rsidRPr="000D407C">
        <w:rPr>
          <w:rFonts w:hint="cs"/>
          <w:sz w:val="24"/>
          <w:szCs w:val="24"/>
          <w:rtl/>
          <w:lang w:bidi="ar-IQ"/>
        </w:rPr>
        <w:t>و</w:t>
      </w:r>
      <w:r w:rsidRPr="000D407C">
        <w:rPr>
          <w:rFonts w:hint="cs"/>
          <w:sz w:val="24"/>
          <w:szCs w:val="24"/>
          <w:rtl/>
          <w:lang w:bidi="ar-IQ"/>
        </w:rPr>
        <w:t>كسجين .</w:t>
      </w:r>
    </w:p>
    <w:p w:rsidR="00B86893" w:rsidRPr="000D407C" w:rsidRDefault="00B86893" w:rsidP="00B86893">
      <w:pPr>
        <w:pStyle w:val="ListParagraph"/>
        <w:bidi/>
        <w:rPr>
          <w:sz w:val="24"/>
          <w:szCs w:val="24"/>
          <w:rtl/>
          <w:lang w:bidi="ar-IQ"/>
        </w:rPr>
      </w:pPr>
    </w:p>
    <w:p w:rsidR="00B86893" w:rsidRPr="000D407C" w:rsidRDefault="00B86893" w:rsidP="00B86893">
      <w:pPr>
        <w:pStyle w:val="ListParagraph"/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الفصل الثاني</w:t>
      </w:r>
    </w:p>
    <w:p w:rsidR="00B86893" w:rsidRPr="000D407C" w:rsidRDefault="00B86893" w:rsidP="00B86893">
      <w:pPr>
        <w:pStyle w:val="ListParagraph"/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المادة الثالثة :</w:t>
      </w:r>
    </w:p>
    <w:p w:rsidR="0030426B" w:rsidRPr="000D407C" w:rsidRDefault="00950BA7" w:rsidP="00950BA7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اولا :</w:t>
      </w:r>
      <w:r w:rsidRPr="000D407C">
        <w:rPr>
          <w:rFonts w:hint="cs"/>
          <w:sz w:val="24"/>
          <w:szCs w:val="24"/>
          <w:rtl/>
          <w:lang w:bidi="ar-IQ"/>
        </w:rPr>
        <w:t xml:space="preserve"> تقوم الوزارة بتخصيص قطع اراضي لغرض انشاء الحدائق الوطنية في كافة </w:t>
      </w:r>
      <w:r w:rsidR="0067213B" w:rsidRPr="000D407C">
        <w:rPr>
          <w:rFonts w:hint="cs"/>
          <w:sz w:val="24"/>
          <w:szCs w:val="24"/>
          <w:rtl/>
          <w:lang w:bidi="ar-IQ"/>
        </w:rPr>
        <w:t>ال</w:t>
      </w:r>
      <w:r w:rsidRPr="000D407C">
        <w:rPr>
          <w:rFonts w:hint="cs"/>
          <w:sz w:val="24"/>
          <w:szCs w:val="24"/>
          <w:rtl/>
          <w:lang w:bidi="ar-IQ"/>
        </w:rPr>
        <w:t>محافظات و الاقضية والنواحي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950BA7" w:rsidRPr="000D407C" w:rsidRDefault="000A7F5B" w:rsidP="000A7F5B">
      <w:pPr>
        <w:pStyle w:val="ListParagraph"/>
        <w:numPr>
          <w:ilvl w:val="0"/>
          <w:numId w:val="6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تخصيص قطعة ارض بمساحة ( 500) دونما لكل محافظة.</w:t>
      </w:r>
    </w:p>
    <w:p w:rsidR="000A7F5B" w:rsidRPr="000D407C" w:rsidRDefault="000A7F5B" w:rsidP="000A7F5B">
      <w:pPr>
        <w:pStyle w:val="ListParagraph"/>
        <w:numPr>
          <w:ilvl w:val="0"/>
          <w:numId w:val="6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تخصيص قطعة ارض بمساحة ( 300) دونما لكل قضاء .</w:t>
      </w:r>
    </w:p>
    <w:p w:rsidR="000A7F5B" w:rsidRPr="000D407C" w:rsidRDefault="000A7F5B" w:rsidP="000D407C">
      <w:pPr>
        <w:pStyle w:val="ListParagraph"/>
        <w:numPr>
          <w:ilvl w:val="0"/>
          <w:numId w:val="6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تخصيص قطعة ارض بمساحة ( 200) دونما لكل ناحية .</w:t>
      </w:r>
    </w:p>
    <w:p w:rsidR="0030426B" w:rsidRPr="000D407C" w:rsidRDefault="00950BA7" w:rsidP="00950BA7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ثانيا :</w:t>
      </w:r>
      <w:r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DE34DF" w:rsidRPr="000D407C">
        <w:rPr>
          <w:rFonts w:hint="cs"/>
          <w:sz w:val="24"/>
          <w:szCs w:val="24"/>
          <w:rtl/>
          <w:lang w:bidi="ar-IQ"/>
        </w:rPr>
        <w:t xml:space="preserve">تقوم الوزارة بتخطيط و تصميم الحدائق </w:t>
      </w:r>
      <w:r w:rsidR="00034380" w:rsidRPr="000D407C">
        <w:rPr>
          <w:rFonts w:hint="cs"/>
          <w:sz w:val="24"/>
          <w:szCs w:val="24"/>
          <w:rtl/>
          <w:lang w:bidi="ar-IQ"/>
        </w:rPr>
        <w:t>.</w:t>
      </w:r>
    </w:p>
    <w:p w:rsidR="00DE34DF" w:rsidRPr="000D407C" w:rsidRDefault="00DE34DF" w:rsidP="00DE34DF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ثالثا :</w:t>
      </w:r>
      <w:r w:rsidRPr="000D407C">
        <w:rPr>
          <w:rFonts w:hint="cs"/>
          <w:sz w:val="24"/>
          <w:szCs w:val="24"/>
          <w:rtl/>
          <w:lang w:bidi="ar-IQ"/>
        </w:rPr>
        <w:t xml:space="preserve"> تقوم الوزارة بإنشاء مديرية باسم (مديرية الحدائق الوطنية )</w:t>
      </w:r>
      <w:r w:rsidR="00B86893" w:rsidRPr="000D407C">
        <w:rPr>
          <w:rFonts w:hint="cs"/>
          <w:sz w:val="24"/>
          <w:szCs w:val="24"/>
          <w:rtl/>
          <w:lang w:bidi="ar-IQ"/>
        </w:rPr>
        <w:t>و تتكون المديرية من موظفي الاد</w:t>
      </w:r>
      <w:r w:rsidR="001114FC" w:rsidRPr="000D407C">
        <w:rPr>
          <w:rFonts w:hint="cs"/>
          <w:sz w:val="24"/>
          <w:szCs w:val="24"/>
          <w:rtl/>
          <w:lang w:bidi="ar-IQ"/>
        </w:rPr>
        <w:t>ارة</w:t>
      </w:r>
      <w:r w:rsidR="0067213B" w:rsidRPr="000D407C">
        <w:rPr>
          <w:rFonts w:hint="cs"/>
          <w:sz w:val="24"/>
          <w:szCs w:val="24"/>
          <w:rtl/>
          <w:lang w:bidi="ar-IQ"/>
        </w:rPr>
        <w:t xml:space="preserve"> و مهندسي الزراعة .... واخرين</w:t>
      </w:r>
    </w:p>
    <w:p w:rsidR="00B86893" w:rsidRPr="000D407C" w:rsidRDefault="00B86893" w:rsidP="00B86893">
      <w:pPr>
        <w:bidi/>
        <w:rPr>
          <w:sz w:val="24"/>
          <w:szCs w:val="24"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رابعا :</w:t>
      </w:r>
      <w:r w:rsidRPr="000D407C">
        <w:rPr>
          <w:rFonts w:hint="cs"/>
          <w:sz w:val="24"/>
          <w:szCs w:val="24"/>
          <w:rtl/>
          <w:lang w:bidi="ar-IQ"/>
        </w:rPr>
        <w:t xml:space="preserve"> تقوم وزارة المالية و الاقتصاد بتخصيص </w:t>
      </w:r>
      <w:r w:rsidR="001114FC" w:rsidRPr="000D407C">
        <w:rPr>
          <w:rFonts w:hint="cs"/>
          <w:sz w:val="24"/>
          <w:szCs w:val="24"/>
          <w:rtl/>
          <w:lang w:bidi="ar-IQ"/>
        </w:rPr>
        <w:t>ال</w:t>
      </w:r>
      <w:r w:rsidRPr="000D407C">
        <w:rPr>
          <w:rFonts w:hint="cs"/>
          <w:sz w:val="24"/>
          <w:szCs w:val="24"/>
          <w:rtl/>
          <w:lang w:bidi="ar-IQ"/>
        </w:rPr>
        <w:t>ميزانية</w:t>
      </w:r>
      <w:r w:rsidR="0067213B" w:rsidRPr="000D407C">
        <w:rPr>
          <w:rFonts w:hint="cs"/>
          <w:sz w:val="24"/>
          <w:szCs w:val="24"/>
          <w:rtl/>
          <w:lang w:bidi="ar-IQ"/>
        </w:rPr>
        <w:t xml:space="preserve"> اللازمة</w:t>
      </w:r>
      <w:r w:rsidR="005B54C9" w:rsidRPr="000D407C">
        <w:rPr>
          <w:rFonts w:hint="cs"/>
          <w:sz w:val="24"/>
          <w:szCs w:val="24"/>
          <w:rtl/>
          <w:lang w:bidi="ar-IQ"/>
        </w:rPr>
        <w:t xml:space="preserve"> لإ</w:t>
      </w:r>
      <w:r w:rsidR="001114FC" w:rsidRPr="000D407C">
        <w:rPr>
          <w:rFonts w:hint="cs"/>
          <w:sz w:val="24"/>
          <w:szCs w:val="24"/>
          <w:rtl/>
          <w:lang w:bidi="ar-IQ"/>
        </w:rPr>
        <w:t>نشاء الحدائق و ادارتها</w:t>
      </w:r>
      <w:r w:rsidRPr="000D407C">
        <w:rPr>
          <w:rFonts w:hint="cs"/>
          <w:sz w:val="24"/>
          <w:szCs w:val="24"/>
          <w:rtl/>
          <w:lang w:bidi="ar-IQ"/>
        </w:rPr>
        <w:t xml:space="preserve"> .</w:t>
      </w:r>
    </w:p>
    <w:p w:rsidR="002A20CE" w:rsidRPr="000D407C" w:rsidRDefault="002A20CE" w:rsidP="008602A0">
      <w:pPr>
        <w:bidi/>
        <w:jc w:val="center"/>
        <w:rPr>
          <w:sz w:val="24"/>
          <w:szCs w:val="24"/>
          <w:rtl/>
          <w:lang w:bidi="ar-IQ"/>
        </w:rPr>
      </w:pPr>
    </w:p>
    <w:p w:rsidR="0030426B" w:rsidRPr="000D407C" w:rsidRDefault="00034380" w:rsidP="00485873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lastRenderedPageBreak/>
        <w:t>الفصل</w:t>
      </w:r>
      <w:r w:rsidR="00B86893" w:rsidRPr="000D407C">
        <w:rPr>
          <w:rFonts w:hint="cs"/>
          <w:b/>
          <w:bCs/>
          <w:sz w:val="28"/>
          <w:szCs w:val="28"/>
          <w:rtl/>
          <w:lang w:bidi="ar-IQ"/>
        </w:rPr>
        <w:t xml:space="preserve"> الثالث</w:t>
      </w:r>
    </w:p>
    <w:p w:rsidR="00B86893" w:rsidRPr="000D407C" w:rsidRDefault="00282E95" w:rsidP="00485873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الزر</w:t>
      </w:r>
      <w:r w:rsidR="001114FC" w:rsidRPr="000D407C">
        <w:rPr>
          <w:rFonts w:hint="cs"/>
          <w:b/>
          <w:bCs/>
          <w:sz w:val="28"/>
          <w:szCs w:val="28"/>
          <w:rtl/>
          <w:lang w:bidi="ar-IQ"/>
        </w:rPr>
        <w:t>ا</w:t>
      </w:r>
      <w:r w:rsidRPr="000D407C">
        <w:rPr>
          <w:rFonts w:hint="cs"/>
          <w:b/>
          <w:bCs/>
          <w:sz w:val="28"/>
          <w:szCs w:val="28"/>
          <w:rtl/>
          <w:lang w:bidi="ar-IQ"/>
        </w:rPr>
        <w:t>ع</w:t>
      </w:r>
      <w:r w:rsidR="001114FC" w:rsidRPr="000D407C">
        <w:rPr>
          <w:rFonts w:hint="cs"/>
          <w:b/>
          <w:bCs/>
          <w:sz w:val="28"/>
          <w:szCs w:val="28"/>
          <w:rtl/>
          <w:lang w:bidi="ar-IQ"/>
        </w:rPr>
        <w:t>ة</w:t>
      </w:r>
    </w:p>
    <w:p w:rsidR="0030426B" w:rsidRPr="000D407C" w:rsidRDefault="00B86893" w:rsidP="0030426B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المادة الرابعة</w:t>
      </w:r>
      <w:r w:rsidR="0030426B" w:rsidRPr="000D407C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000EE9" w:rsidRPr="000D407C" w:rsidRDefault="0067213B" w:rsidP="0067213B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اولئك </w:t>
      </w:r>
      <w:r w:rsidR="00B86893" w:rsidRPr="000D407C">
        <w:rPr>
          <w:rFonts w:hint="cs"/>
          <w:sz w:val="24"/>
          <w:szCs w:val="24"/>
          <w:rtl/>
          <w:lang w:bidi="ar-IQ"/>
        </w:rPr>
        <w:t>الذين</w:t>
      </w:r>
      <w:r w:rsidR="002A20CE" w:rsidRPr="000D407C">
        <w:rPr>
          <w:rFonts w:hint="cs"/>
          <w:sz w:val="24"/>
          <w:szCs w:val="24"/>
          <w:rtl/>
          <w:lang w:bidi="ar-IQ"/>
        </w:rPr>
        <w:t xml:space="preserve"> ي</w:t>
      </w:r>
      <w:r w:rsidRPr="000D407C">
        <w:rPr>
          <w:rFonts w:hint="cs"/>
          <w:sz w:val="24"/>
          <w:szCs w:val="24"/>
          <w:rtl/>
          <w:lang w:bidi="ar-IQ"/>
        </w:rPr>
        <w:t>نجبون</w:t>
      </w:r>
      <w:r w:rsidR="00B86893" w:rsidRPr="000D407C">
        <w:rPr>
          <w:rFonts w:hint="cs"/>
          <w:sz w:val="24"/>
          <w:szCs w:val="24"/>
          <w:rtl/>
          <w:lang w:bidi="ar-IQ"/>
        </w:rPr>
        <w:t xml:space="preserve"> الاطفال</w:t>
      </w:r>
    </w:p>
    <w:p w:rsidR="00CB3E1D" w:rsidRPr="000D407C" w:rsidRDefault="00000EE9" w:rsidP="00000EE9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الاشخاص الذين </w:t>
      </w:r>
      <w:r w:rsidR="001114FC" w:rsidRPr="000D407C">
        <w:rPr>
          <w:rFonts w:hint="cs"/>
          <w:sz w:val="24"/>
          <w:szCs w:val="24"/>
          <w:rtl/>
          <w:lang w:bidi="ar-IQ"/>
        </w:rPr>
        <w:t>يقومون</w:t>
      </w:r>
      <w:r w:rsidR="002A20CE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1114FC" w:rsidRPr="000D407C">
        <w:rPr>
          <w:rFonts w:hint="cs"/>
          <w:sz w:val="24"/>
          <w:szCs w:val="24"/>
          <w:rtl/>
          <w:lang w:bidi="ar-IQ"/>
        </w:rPr>
        <w:t>ب</w:t>
      </w:r>
      <w:r w:rsidR="002A20CE" w:rsidRPr="000D407C">
        <w:rPr>
          <w:rFonts w:hint="cs"/>
          <w:sz w:val="24"/>
          <w:szCs w:val="24"/>
          <w:rtl/>
          <w:lang w:bidi="ar-IQ"/>
        </w:rPr>
        <w:t>عقد الزواج</w:t>
      </w:r>
    </w:p>
    <w:p w:rsidR="0030426B" w:rsidRPr="000D407C" w:rsidRDefault="00CB3E1D" w:rsidP="00CB3E1D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الطلاب الذين يتخرجون من الجامعات والمعاهد</w:t>
      </w:r>
      <w:r w:rsidR="00C8252A" w:rsidRPr="000D407C">
        <w:rPr>
          <w:rFonts w:hint="cs"/>
          <w:sz w:val="24"/>
          <w:szCs w:val="24"/>
          <w:rtl/>
          <w:lang w:bidi="ar-IQ"/>
        </w:rPr>
        <w:t>.</w:t>
      </w:r>
    </w:p>
    <w:p w:rsidR="0030426B" w:rsidRPr="000D407C" w:rsidRDefault="00CB3E1D" w:rsidP="0067213B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الاشخاص و الشركات ال</w:t>
      </w:r>
      <w:r w:rsidR="001114FC" w:rsidRPr="000D407C">
        <w:rPr>
          <w:rFonts w:hint="cs"/>
          <w:sz w:val="24"/>
          <w:szCs w:val="24"/>
          <w:rtl/>
          <w:lang w:bidi="ar-IQ"/>
        </w:rPr>
        <w:t>ذين ي</w:t>
      </w:r>
      <w:r w:rsidRPr="000D407C">
        <w:rPr>
          <w:rFonts w:hint="cs"/>
          <w:sz w:val="24"/>
          <w:szCs w:val="24"/>
          <w:rtl/>
          <w:lang w:bidi="ar-IQ"/>
        </w:rPr>
        <w:t xml:space="preserve">ستوردون السيارات و </w:t>
      </w:r>
      <w:r w:rsidR="001114FC" w:rsidRPr="000D407C">
        <w:rPr>
          <w:rFonts w:hint="cs"/>
          <w:sz w:val="24"/>
          <w:szCs w:val="24"/>
          <w:rtl/>
          <w:lang w:bidi="ar-IQ"/>
        </w:rPr>
        <w:t>ال</w:t>
      </w:r>
      <w:r w:rsidRPr="000D407C">
        <w:rPr>
          <w:rFonts w:hint="cs"/>
          <w:sz w:val="24"/>
          <w:szCs w:val="24"/>
          <w:rtl/>
          <w:lang w:bidi="ar-IQ"/>
        </w:rPr>
        <w:t xml:space="preserve">دراجات النارية </w:t>
      </w:r>
      <w:r w:rsidR="00A97F3C" w:rsidRPr="000D407C">
        <w:rPr>
          <w:rFonts w:hint="cs"/>
          <w:sz w:val="24"/>
          <w:szCs w:val="24"/>
          <w:rtl/>
          <w:lang w:bidi="ar-IQ"/>
        </w:rPr>
        <w:t xml:space="preserve"> الى اقليم كوردستان .</w:t>
      </w:r>
    </w:p>
    <w:p w:rsidR="00A97F3C" w:rsidRPr="000D407C" w:rsidRDefault="00A97F3C" w:rsidP="0067213B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الاشخاص و المعامل والجهات ا</w:t>
      </w:r>
      <w:r w:rsidR="0067213B" w:rsidRPr="000D407C">
        <w:rPr>
          <w:rFonts w:hint="cs"/>
          <w:sz w:val="24"/>
          <w:szCs w:val="24"/>
          <w:rtl/>
          <w:lang w:bidi="ar-IQ"/>
        </w:rPr>
        <w:t xml:space="preserve">لاخرى </w:t>
      </w:r>
      <w:r w:rsidR="001114FC" w:rsidRPr="000D407C">
        <w:rPr>
          <w:rFonts w:hint="cs"/>
          <w:sz w:val="24"/>
          <w:szCs w:val="24"/>
          <w:rtl/>
          <w:lang w:bidi="ar-IQ"/>
        </w:rPr>
        <w:t xml:space="preserve">يجبرون على غرس </w:t>
      </w:r>
      <w:r w:rsidR="002A20CE" w:rsidRPr="000D407C">
        <w:rPr>
          <w:rFonts w:hint="cs"/>
          <w:sz w:val="24"/>
          <w:szCs w:val="24"/>
          <w:rtl/>
          <w:lang w:bidi="ar-IQ"/>
        </w:rPr>
        <w:t>شتلة</w:t>
      </w:r>
      <w:r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1114FC" w:rsidRPr="000D407C">
        <w:rPr>
          <w:rFonts w:hint="cs"/>
          <w:sz w:val="24"/>
          <w:szCs w:val="24"/>
          <w:rtl/>
          <w:lang w:bidi="ar-IQ"/>
        </w:rPr>
        <w:t>ب</w:t>
      </w:r>
      <w:r w:rsidR="0067213B" w:rsidRPr="000D407C">
        <w:rPr>
          <w:rFonts w:hint="cs"/>
          <w:sz w:val="24"/>
          <w:szCs w:val="24"/>
          <w:rtl/>
          <w:lang w:bidi="ar-IQ"/>
        </w:rPr>
        <w:t>حسب</w:t>
      </w:r>
      <w:r w:rsidRPr="000D407C">
        <w:rPr>
          <w:rFonts w:hint="cs"/>
          <w:sz w:val="24"/>
          <w:szCs w:val="24"/>
          <w:rtl/>
          <w:lang w:bidi="ar-IQ"/>
        </w:rPr>
        <w:t xml:space="preserve"> القانون</w:t>
      </w:r>
      <w:r w:rsidR="0067213B" w:rsidRPr="000D407C">
        <w:rPr>
          <w:rFonts w:hint="cs"/>
          <w:sz w:val="24"/>
          <w:szCs w:val="24"/>
          <w:rtl/>
          <w:lang w:bidi="ar-IQ"/>
        </w:rPr>
        <w:t xml:space="preserve"> النافذة .</w:t>
      </w:r>
    </w:p>
    <w:p w:rsidR="00A97F3C" w:rsidRPr="000D407C" w:rsidRDefault="001114FC" w:rsidP="002A20CE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المنظمات والجهات الذين</w:t>
      </w:r>
      <w:r w:rsidR="00A97F3C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67213B" w:rsidRPr="000D407C">
        <w:rPr>
          <w:rFonts w:hint="cs"/>
          <w:sz w:val="24"/>
          <w:szCs w:val="24"/>
          <w:rtl/>
          <w:lang w:bidi="ar-IQ"/>
        </w:rPr>
        <w:t>ي</w:t>
      </w:r>
      <w:r w:rsidR="002A20CE" w:rsidRPr="000D407C">
        <w:rPr>
          <w:rFonts w:hint="cs"/>
          <w:sz w:val="24"/>
          <w:szCs w:val="24"/>
          <w:rtl/>
          <w:lang w:bidi="ar-IQ"/>
        </w:rPr>
        <w:t>غرسون الشتلات</w:t>
      </w:r>
      <w:r w:rsidR="00A97F3C" w:rsidRPr="000D407C">
        <w:rPr>
          <w:rFonts w:hint="cs"/>
          <w:sz w:val="24"/>
          <w:szCs w:val="24"/>
          <w:rtl/>
          <w:lang w:bidi="ar-IQ"/>
        </w:rPr>
        <w:t xml:space="preserve"> في المناسبات الدينية والاجتماعية والوطنية والدولية</w:t>
      </w:r>
      <w:r w:rsidR="0033645B" w:rsidRPr="000D407C">
        <w:rPr>
          <w:rFonts w:hint="cs"/>
          <w:sz w:val="24"/>
          <w:szCs w:val="24"/>
          <w:rtl/>
          <w:lang w:bidi="ar-IQ"/>
        </w:rPr>
        <w:t>0</w:t>
      </w:r>
    </w:p>
    <w:p w:rsidR="0030426B" w:rsidRPr="000D407C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</w:p>
    <w:p w:rsidR="0030426B" w:rsidRPr="000D407C" w:rsidRDefault="0030426B" w:rsidP="0033645B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المادة </w:t>
      </w:r>
      <w:r w:rsidR="0033645B" w:rsidRPr="000D407C">
        <w:rPr>
          <w:rFonts w:hint="cs"/>
          <w:b/>
          <w:bCs/>
          <w:sz w:val="28"/>
          <w:szCs w:val="28"/>
          <w:rtl/>
          <w:lang w:bidi="ar-IQ"/>
        </w:rPr>
        <w:t>الخامسة</w:t>
      </w: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CD4375" w:rsidRPr="000D407C" w:rsidRDefault="005B54C9" w:rsidP="00A80D25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اولا :</w:t>
      </w:r>
      <w:r w:rsidRPr="000D407C">
        <w:rPr>
          <w:rFonts w:hint="cs"/>
          <w:sz w:val="24"/>
          <w:szCs w:val="24"/>
          <w:rtl/>
          <w:lang w:bidi="ar-IQ"/>
        </w:rPr>
        <w:t xml:space="preserve"> الاشخاص والجهات المذكورين </w:t>
      </w:r>
      <w:r w:rsidR="0033645B" w:rsidRPr="000D407C">
        <w:rPr>
          <w:rFonts w:hint="cs"/>
          <w:sz w:val="24"/>
          <w:szCs w:val="24"/>
          <w:rtl/>
          <w:lang w:bidi="ar-IQ"/>
        </w:rPr>
        <w:t xml:space="preserve">في المادة الرابعة من الفقرة الاولى حتى السادسة من هذا القانون عليهم </w:t>
      </w:r>
      <w:r w:rsidR="00A80D25" w:rsidRPr="000D407C">
        <w:rPr>
          <w:rFonts w:hint="cs"/>
          <w:sz w:val="24"/>
          <w:szCs w:val="24"/>
          <w:rtl/>
          <w:lang w:bidi="ar-IQ"/>
        </w:rPr>
        <w:t>غرس شتل</w:t>
      </w:r>
      <w:r w:rsidR="002A20CE" w:rsidRPr="000D407C">
        <w:rPr>
          <w:rFonts w:hint="cs"/>
          <w:sz w:val="24"/>
          <w:szCs w:val="24"/>
          <w:rtl/>
          <w:lang w:bidi="ar-IQ"/>
        </w:rPr>
        <w:t>ة</w:t>
      </w:r>
      <w:r w:rsidR="00A80D25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33645B" w:rsidRPr="000D407C">
        <w:rPr>
          <w:rFonts w:hint="cs"/>
          <w:sz w:val="24"/>
          <w:szCs w:val="24"/>
          <w:rtl/>
          <w:lang w:bidi="ar-IQ"/>
        </w:rPr>
        <w:t>واحدة فقط .</w:t>
      </w:r>
    </w:p>
    <w:p w:rsidR="000D407C" w:rsidRDefault="005B54C9" w:rsidP="001114FC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ثانيا :</w:t>
      </w:r>
      <w:r w:rsidRPr="000D407C">
        <w:rPr>
          <w:rFonts w:hint="cs"/>
          <w:sz w:val="24"/>
          <w:szCs w:val="24"/>
          <w:rtl/>
          <w:lang w:bidi="ar-IQ"/>
        </w:rPr>
        <w:t xml:space="preserve"> الاشخاص المذكورين </w:t>
      </w:r>
      <w:r w:rsidR="0033645B" w:rsidRPr="000D407C">
        <w:rPr>
          <w:rFonts w:hint="cs"/>
          <w:sz w:val="24"/>
          <w:szCs w:val="24"/>
          <w:rtl/>
          <w:lang w:bidi="ar-IQ"/>
        </w:rPr>
        <w:t>في المادة الرابعة الفقرة السادس</w:t>
      </w:r>
      <w:r w:rsidR="001114FC" w:rsidRPr="000D407C">
        <w:rPr>
          <w:rFonts w:hint="cs"/>
          <w:sz w:val="24"/>
          <w:szCs w:val="24"/>
          <w:rtl/>
          <w:lang w:bidi="ar-IQ"/>
        </w:rPr>
        <w:t>ة من هذا القانون</w:t>
      </w:r>
      <w:r w:rsidR="0033645B" w:rsidRPr="000D407C">
        <w:rPr>
          <w:rFonts w:hint="cs"/>
          <w:sz w:val="24"/>
          <w:szCs w:val="24"/>
          <w:rtl/>
          <w:lang w:bidi="ar-IQ"/>
        </w:rPr>
        <w:t xml:space="preserve">  </w:t>
      </w:r>
      <w:r w:rsidR="008A71B0" w:rsidRPr="000D407C">
        <w:rPr>
          <w:rFonts w:hint="cs"/>
          <w:sz w:val="24"/>
          <w:szCs w:val="24"/>
          <w:rtl/>
          <w:lang w:bidi="ar-IQ"/>
        </w:rPr>
        <w:t>يخيرون ب</w:t>
      </w:r>
      <w:r w:rsidR="001114FC" w:rsidRPr="000D407C">
        <w:rPr>
          <w:rFonts w:hint="cs"/>
          <w:sz w:val="24"/>
          <w:szCs w:val="24"/>
          <w:rtl/>
          <w:lang w:bidi="ar-IQ"/>
        </w:rPr>
        <w:t xml:space="preserve">ين </w:t>
      </w:r>
      <w:r w:rsidR="008A71B0" w:rsidRPr="000D407C">
        <w:rPr>
          <w:rFonts w:hint="cs"/>
          <w:sz w:val="24"/>
          <w:szCs w:val="24"/>
          <w:rtl/>
          <w:lang w:bidi="ar-IQ"/>
        </w:rPr>
        <w:t>غرس الشتلات ا</w:t>
      </w:r>
      <w:r w:rsidR="001114FC" w:rsidRPr="000D407C">
        <w:rPr>
          <w:rFonts w:hint="cs"/>
          <w:sz w:val="24"/>
          <w:szCs w:val="24"/>
          <w:rtl/>
          <w:lang w:bidi="ar-IQ"/>
        </w:rPr>
        <w:t xml:space="preserve">و </w:t>
      </w:r>
      <w:r w:rsidR="000D407C">
        <w:rPr>
          <w:rFonts w:hint="cs"/>
          <w:sz w:val="24"/>
          <w:szCs w:val="24"/>
          <w:rtl/>
          <w:lang w:bidi="ar-IQ"/>
        </w:rPr>
        <w:t>عدمه ولا يجبرون.</w:t>
      </w:r>
    </w:p>
    <w:p w:rsidR="0033645B" w:rsidRPr="000D407C" w:rsidRDefault="0033645B" w:rsidP="000D407C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 </w:t>
      </w:r>
    </w:p>
    <w:p w:rsidR="00CD4375" w:rsidRPr="000D407C" w:rsidRDefault="0033645B" w:rsidP="008A71B0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الفصل الرابع</w:t>
      </w:r>
    </w:p>
    <w:p w:rsidR="0033645B" w:rsidRPr="000D407C" w:rsidRDefault="0030426B" w:rsidP="0033645B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المادة </w:t>
      </w:r>
      <w:r w:rsidR="0033645B" w:rsidRPr="000D407C">
        <w:rPr>
          <w:rFonts w:hint="cs"/>
          <w:b/>
          <w:bCs/>
          <w:sz w:val="28"/>
          <w:szCs w:val="28"/>
          <w:rtl/>
          <w:lang w:bidi="ar-IQ"/>
        </w:rPr>
        <w:t>السادسة</w:t>
      </w: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="0033645B" w:rsidRPr="000D407C">
        <w:rPr>
          <w:rFonts w:hint="cs"/>
          <w:b/>
          <w:bCs/>
          <w:sz w:val="28"/>
          <w:szCs w:val="28"/>
          <w:rtl/>
          <w:lang w:bidi="ar-IQ"/>
        </w:rPr>
        <w:t xml:space="preserve">تقوم مديرية </w:t>
      </w:r>
      <w:r w:rsidR="002459AF" w:rsidRPr="000D407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3645B" w:rsidRPr="000D407C">
        <w:rPr>
          <w:rFonts w:hint="cs"/>
          <w:b/>
          <w:bCs/>
          <w:sz w:val="28"/>
          <w:szCs w:val="28"/>
          <w:rtl/>
          <w:lang w:bidi="ar-IQ"/>
        </w:rPr>
        <w:t>حدائق الوطنية بـ:</w:t>
      </w:r>
    </w:p>
    <w:p w:rsidR="0033645B" w:rsidRPr="000D407C" w:rsidRDefault="0033645B" w:rsidP="002459AF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اولا:</w:t>
      </w:r>
      <w:r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2459AF" w:rsidRPr="000D407C">
        <w:rPr>
          <w:rFonts w:hint="cs"/>
          <w:sz w:val="24"/>
          <w:szCs w:val="24"/>
          <w:rtl/>
          <w:lang w:bidi="ar-IQ"/>
        </w:rPr>
        <w:t>سقي</w:t>
      </w:r>
      <w:r w:rsidR="00A80D25" w:rsidRPr="000D407C">
        <w:rPr>
          <w:rFonts w:hint="cs"/>
          <w:sz w:val="24"/>
          <w:szCs w:val="24"/>
          <w:rtl/>
          <w:lang w:bidi="ar-IQ"/>
        </w:rPr>
        <w:t xml:space="preserve"> ال</w:t>
      </w:r>
      <w:r w:rsidR="002A20CE" w:rsidRPr="000D407C">
        <w:rPr>
          <w:rFonts w:hint="cs"/>
          <w:sz w:val="24"/>
          <w:szCs w:val="24"/>
          <w:rtl/>
          <w:lang w:bidi="ar-IQ"/>
        </w:rPr>
        <w:t>شتلات</w:t>
      </w:r>
      <w:r w:rsidR="00A80D25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2459AF" w:rsidRPr="000D407C">
        <w:rPr>
          <w:rFonts w:hint="cs"/>
          <w:sz w:val="24"/>
          <w:szCs w:val="24"/>
          <w:rtl/>
          <w:lang w:bidi="ar-IQ"/>
        </w:rPr>
        <w:t>والمحافظة عليها.</w:t>
      </w:r>
    </w:p>
    <w:p w:rsidR="00A80D25" w:rsidRPr="000D407C" w:rsidRDefault="00A80D25" w:rsidP="00A80D25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ثانيا :</w:t>
      </w:r>
      <w:r w:rsidRPr="000D407C">
        <w:rPr>
          <w:rFonts w:hint="cs"/>
          <w:sz w:val="24"/>
          <w:szCs w:val="24"/>
          <w:rtl/>
          <w:lang w:bidi="ar-IQ"/>
        </w:rPr>
        <w:t xml:space="preserve"> تسجيل اسماء الاشخاص والجهات الذين </w:t>
      </w:r>
      <w:r w:rsidR="002459AF" w:rsidRPr="000D407C">
        <w:rPr>
          <w:rFonts w:hint="cs"/>
          <w:sz w:val="24"/>
          <w:szCs w:val="24"/>
          <w:rtl/>
          <w:lang w:bidi="ar-IQ"/>
        </w:rPr>
        <w:t>يقومون ب</w:t>
      </w:r>
      <w:r w:rsidR="001114FC" w:rsidRPr="000D407C">
        <w:rPr>
          <w:rFonts w:hint="cs"/>
          <w:sz w:val="24"/>
          <w:szCs w:val="24"/>
          <w:rtl/>
          <w:lang w:bidi="ar-IQ"/>
        </w:rPr>
        <w:t>غرس</w:t>
      </w:r>
      <w:r w:rsidRPr="000D407C">
        <w:rPr>
          <w:rFonts w:hint="cs"/>
          <w:sz w:val="24"/>
          <w:szCs w:val="24"/>
          <w:rtl/>
          <w:lang w:bidi="ar-IQ"/>
        </w:rPr>
        <w:t xml:space="preserve"> الشتلات.</w:t>
      </w:r>
    </w:p>
    <w:p w:rsidR="00A80D25" w:rsidRPr="000D407C" w:rsidRDefault="00282E95" w:rsidP="002459AF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ثالثا :</w:t>
      </w:r>
      <w:r w:rsidRPr="000D407C">
        <w:rPr>
          <w:rFonts w:hint="cs"/>
          <w:sz w:val="24"/>
          <w:szCs w:val="24"/>
          <w:rtl/>
          <w:lang w:bidi="ar-IQ"/>
        </w:rPr>
        <w:t xml:space="preserve"> اعطاء الهوية للشتلة وتبين فيها ( نوع الشتلة و اسم الشخص اوالجهة و و</w:t>
      </w:r>
      <w:r w:rsidR="002459AF" w:rsidRPr="000D407C">
        <w:rPr>
          <w:rFonts w:hint="cs"/>
          <w:sz w:val="24"/>
          <w:szCs w:val="24"/>
          <w:rtl/>
          <w:lang w:bidi="ar-IQ"/>
        </w:rPr>
        <w:t>تأريخ</w:t>
      </w:r>
      <w:r w:rsidRPr="000D407C">
        <w:rPr>
          <w:rFonts w:hint="cs"/>
          <w:sz w:val="24"/>
          <w:szCs w:val="24"/>
          <w:rtl/>
          <w:lang w:bidi="ar-IQ"/>
        </w:rPr>
        <w:t xml:space="preserve"> غرسها ).</w:t>
      </w:r>
    </w:p>
    <w:p w:rsidR="00282E95" w:rsidRDefault="000A67A8" w:rsidP="00282E95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b/>
          <w:bCs/>
          <w:sz w:val="24"/>
          <w:szCs w:val="24"/>
          <w:rtl/>
          <w:lang w:bidi="ar-IQ"/>
        </w:rPr>
        <w:t>رابعا :</w:t>
      </w:r>
      <w:r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361308" w:rsidRPr="000D407C">
        <w:rPr>
          <w:rFonts w:hint="cs"/>
          <w:sz w:val="24"/>
          <w:szCs w:val="24"/>
          <w:rtl/>
          <w:lang w:bidi="ar-IQ"/>
        </w:rPr>
        <w:t>اعطاء كتاب الموافقة</w:t>
      </w:r>
      <w:r w:rsidRPr="000D407C">
        <w:rPr>
          <w:rFonts w:hint="cs"/>
          <w:sz w:val="24"/>
          <w:szCs w:val="24"/>
          <w:rtl/>
          <w:lang w:bidi="ar-IQ"/>
        </w:rPr>
        <w:t xml:space="preserve"> لل</w:t>
      </w:r>
      <w:r w:rsidR="00361308" w:rsidRPr="000D407C">
        <w:rPr>
          <w:rFonts w:hint="cs"/>
          <w:sz w:val="24"/>
          <w:szCs w:val="24"/>
          <w:rtl/>
          <w:lang w:bidi="ar-IQ"/>
        </w:rPr>
        <w:t>جهة</w:t>
      </w:r>
      <w:r w:rsidR="00282E95" w:rsidRPr="000D407C">
        <w:rPr>
          <w:rFonts w:hint="cs"/>
          <w:sz w:val="24"/>
          <w:szCs w:val="24"/>
          <w:rtl/>
          <w:lang w:bidi="ar-IQ"/>
        </w:rPr>
        <w:t xml:space="preserve"> الحكومي</w:t>
      </w:r>
      <w:r w:rsidR="00361308" w:rsidRPr="000D407C">
        <w:rPr>
          <w:rFonts w:hint="cs"/>
          <w:sz w:val="24"/>
          <w:szCs w:val="24"/>
          <w:rtl/>
          <w:lang w:bidi="ar-IQ"/>
        </w:rPr>
        <w:t xml:space="preserve">ة التي اجبرت الاشخاص او الجهات على </w:t>
      </w:r>
      <w:r w:rsidR="00282E95" w:rsidRPr="000D407C">
        <w:rPr>
          <w:rFonts w:hint="cs"/>
          <w:sz w:val="24"/>
          <w:szCs w:val="24"/>
          <w:rtl/>
          <w:lang w:bidi="ar-IQ"/>
        </w:rPr>
        <w:t>غرس الشتلة.</w:t>
      </w:r>
    </w:p>
    <w:p w:rsidR="000D407C" w:rsidRPr="000D407C" w:rsidRDefault="000D407C" w:rsidP="000D407C">
      <w:pPr>
        <w:bidi/>
        <w:rPr>
          <w:sz w:val="24"/>
          <w:szCs w:val="24"/>
          <w:rtl/>
          <w:lang w:bidi="ar-IQ"/>
        </w:rPr>
      </w:pPr>
    </w:p>
    <w:p w:rsidR="00A77CE3" w:rsidRPr="00485873" w:rsidRDefault="00A77CE3" w:rsidP="00A77CE3">
      <w:pPr>
        <w:bidi/>
        <w:jc w:val="center"/>
        <w:rPr>
          <w:b/>
          <w:bCs/>
          <w:sz w:val="28"/>
          <w:szCs w:val="28"/>
          <w:lang w:bidi="ar-IQ"/>
        </w:rPr>
      </w:pPr>
      <w:r w:rsidRPr="00485873">
        <w:rPr>
          <w:rFonts w:hint="cs"/>
          <w:b/>
          <w:bCs/>
          <w:sz w:val="28"/>
          <w:szCs w:val="28"/>
          <w:rtl/>
          <w:lang w:bidi="ar-IQ"/>
        </w:rPr>
        <w:t>الفصل الخامس</w:t>
      </w:r>
    </w:p>
    <w:p w:rsidR="0030426B" w:rsidRPr="00485873" w:rsidRDefault="0030426B" w:rsidP="00A77CE3">
      <w:pPr>
        <w:bidi/>
        <w:rPr>
          <w:b/>
          <w:bCs/>
          <w:sz w:val="28"/>
          <w:szCs w:val="28"/>
          <w:rtl/>
          <w:lang w:bidi="ar-IQ"/>
        </w:rPr>
      </w:pPr>
      <w:r w:rsidRPr="00485873">
        <w:rPr>
          <w:rFonts w:hint="cs"/>
          <w:b/>
          <w:bCs/>
          <w:sz w:val="28"/>
          <w:szCs w:val="28"/>
          <w:rtl/>
          <w:lang w:bidi="ar-IQ"/>
        </w:rPr>
        <w:t>المادة السا</w:t>
      </w:r>
      <w:r w:rsidR="00A77CE3" w:rsidRPr="00485873">
        <w:rPr>
          <w:rFonts w:hint="cs"/>
          <w:b/>
          <w:bCs/>
          <w:sz w:val="28"/>
          <w:szCs w:val="28"/>
          <w:rtl/>
          <w:lang w:bidi="ar-IQ"/>
        </w:rPr>
        <w:t>بعة</w:t>
      </w:r>
      <w:r w:rsidRPr="00485873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A77CE3" w:rsidRDefault="00A77CE3" w:rsidP="00A77CE3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تح</w:t>
      </w:r>
      <w:r w:rsidR="001114FC" w:rsidRPr="000D407C">
        <w:rPr>
          <w:rFonts w:hint="cs"/>
          <w:sz w:val="24"/>
          <w:szCs w:val="24"/>
          <w:rtl/>
          <w:lang w:bidi="ar-IQ"/>
        </w:rPr>
        <w:t xml:space="preserve">ديد يوم (5/12) , </w:t>
      </w:r>
      <w:r w:rsidRPr="000D407C">
        <w:rPr>
          <w:rFonts w:hint="cs"/>
          <w:sz w:val="24"/>
          <w:szCs w:val="24"/>
          <w:rtl/>
          <w:lang w:bidi="ar-IQ"/>
        </w:rPr>
        <w:t>يوم غرس الشتلات في اقليم كوردستان-العراق.</w:t>
      </w:r>
    </w:p>
    <w:p w:rsidR="003C2FC4" w:rsidRDefault="003C2FC4" w:rsidP="003C2FC4">
      <w:pPr>
        <w:bidi/>
        <w:rPr>
          <w:sz w:val="24"/>
          <w:szCs w:val="24"/>
          <w:rtl/>
          <w:lang w:bidi="ar-IQ"/>
        </w:rPr>
      </w:pPr>
    </w:p>
    <w:p w:rsidR="000D407C" w:rsidRPr="000D407C" w:rsidRDefault="000D407C" w:rsidP="000D407C">
      <w:pPr>
        <w:bidi/>
        <w:rPr>
          <w:sz w:val="24"/>
          <w:szCs w:val="24"/>
          <w:rtl/>
          <w:lang w:bidi="ar-IQ"/>
        </w:rPr>
      </w:pPr>
    </w:p>
    <w:p w:rsidR="0030426B" w:rsidRPr="000D407C" w:rsidRDefault="00A77CE3" w:rsidP="00A77CE3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lastRenderedPageBreak/>
        <w:t>الفصل السادس</w:t>
      </w:r>
    </w:p>
    <w:p w:rsidR="0030426B" w:rsidRPr="000D407C" w:rsidRDefault="00A77CE3" w:rsidP="0030426B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المادة الثامنة</w:t>
      </w:r>
      <w:r w:rsidR="0030426B" w:rsidRPr="000D407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30426B" w:rsidRDefault="00361308" w:rsidP="00361308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ايقاف</w:t>
      </w:r>
      <w:r w:rsidR="00A77CE3" w:rsidRPr="000D407C">
        <w:rPr>
          <w:rFonts w:hint="cs"/>
          <w:sz w:val="24"/>
          <w:szCs w:val="24"/>
          <w:rtl/>
          <w:lang w:bidi="ar-IQ"/>
        </w:rPr>
        <w:t xml:space="preserve"> معاملات الاشخاص و الجهات المذكورة اسم</w:t>
      </w:r>
      <w:r w:rsidR="001D5418" w:rsidRPr="000D407C">
        <w:rPr>
          <w:rFonts w:hint="cs"/>
          <w:sz w:val="24"/>
          <w:szCs w:val="24"/>
          <w:rtl/>
          <w:lang w:bidi="ar-IQ"/>
        </w:rPr>
        <w:t>ائ</w:t>
      </w:r>
      <w:r w:rsidR="00A77CE3" w:rsidRPr="000D407C">
        <w:rPr>
          <w:rFonts w:hint="cs"/>
          <w:sz w:val="24"/>
          <w:szCs w:val="24"/>
          <w:rtl/>
          <w:lang w:bidi="ar-IQ"/>
        </w:rPr>
        <w:t xml:space="preserve">هم في هذا القانون </w:t>
      </w:r>
      <w:r w:rsidRPr="000D407C">
        <w:rPr>
          <w:rFonts w:hint="cs"/>
          <w:sz w:val="24"/>
          <w:szCs w:val="24"/>
          <w:rtl/>
          <w:lang w:bidi="ar-IQ"/>
        </w:rPr>
        <w:t xml:space="preserve">في </w:t>
      </w:r>
      <w:r w:rsidR="001114FC" w:rsidRPr="000D407C">
        <w:rPr>
          <w:rFonts w:hint="cs"/>
          <w:sz w:val="24"/>
          <w:szCs w:val="24"/>
          <w:rtl/>
          <w:lang w:bidi="ar-IQ"/>
        </w:rPr>
        <w:t>ال</w:t>
      </w:r>
      <w:r w:rsidRPr="000D407C">
        <w:rPr>
          <w:rFonts w:hint="cs"/>
          <w:sz w:val="24"/>
          <w:szCs w:val="24"/>
          <w:rtl/>
          <w:lang w:bidi="ar-IQ"/>
        </w:rPr>
        <w:t xml:space="preserve">دوائر الحكومية الى حين </w:t>
      </w:r>
      <w:r w:rsidR="001D5418" w:rsidRPr="000D407C">
        <w:rPr>
          <w:rFonts w:hint="cs"/>
          <w:sz w:val="24"/>
          <w:szCs w:val="24"/>
          <w:rtl/>
          <w:lang w:bidi="ar-IQ"/>
        </w:rPr>
        <w:t xml:space="preserve">جلب كتاب </w:t>
      </w:r>
      <w:r w:rsidRPr="000D407C">
        <w:rPr>
          <w:rFonts w:hint="cs"/>
          <w:sz w:val="24"/>
          <w:szCs w:val="24"/>
          <w:rtl/>
          <w:lang w:bidi="ar-IQ"/>
        </w:rPr>
        <w:t xml:space="preserve">رسمي </w:t>
      </w:r>
      <w:r w:rsidR="001D5418" w:rsidRPr="000D407C">
        <w:rPr>
          <w:rFonts w:hint="cs"/>
          <w:sz w:val="24"/>
          <w:szCs w:val="24"/>
          <w:rtl/>
          <w:lang w:bidi="ar-IQ"/>
        </w:rPr>
        <w:t xml:space="preserve">من مديرية الحديقة </w:t>
      </w:r>
      <w:r w:rsidRPr="000D407C">
        <w:rPr>
          <w:rFonts w:hint="cs"/>
          <w:sz w:val="24"/>
          <w:szCs w:val="24"/>
          <w:rtl/>
          <w:lang w:bidi="ar-IQ"/>
        </w:rPr>
        <w:t xml:space="preserve">بالموافقة </w:t>
      </w:r>
      <w:r w:rsidR="001D5418" w:rsidRPr="000D407C">
        <w:rPr>
          <w:rFonts w:hint="cs"/>
          <w:sz w:val="24"/>
          <w:szCs w:val="24"/>
          <w:rtl/>
          <w:lang w:bidi="ar-IQ"/>
        </w:rPr>
        <w:t xml:space="preserve">و توجيهه </w:t>
      </w:r>
      <w:r w:rsidR="005B54C9" w:rsidRPr="000D407C">
        <w:rPr>
          <w:rFonts w:hint="cs"/>
          <w:sz w:val="24"/>
          <w:szCs w:val="24"/>
          <w:rtl/>
          <w:lang w:bidi="ar-IQ"/>
        </w:rPr>
        <w:t>الى الجهات المطالبة به</w:t>
      </w:r>
      <w:r w:rsidR="001D5418" w:rsidRPr="000D407C">
        <w:rPr>
          <w:rFonts w:hint="cs"/>
          <w:sz w:val="24"/>
          <w:szCs w:val="24"/>
          <w:rtl/>
          <w:lang w:bidi="ar-IQ"/>
        </w:rPr>
        <w:t>.</w:t>
      </w:r>
    </w:p>
    <w:p w:rsidR="003C2FC4" w:rsidRDefault="003C2FC4" w:rsidP="003C2FC4">
      <w:pPr>
        <w:bidi/>
        <w:rPr>
          <w:sz w:val="24"/>
          <w:szCs w:val="24"/>
          <w:rtl/>
          <w:lang w:bidi="ar-IQ"/>
        </w:rPr>
      </w:pPr>
    </w:p>
    <w:p w:rsidR="0030426B" w:rsidRPr="000D407C" w:rsidRDefault="00F572DE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الفصل</w:t>
      </w:r>
      <w:r w:rsidR="0030426B" w:rsidRPr="000D407C">
        <w:rPr>
          <w:rFonts w:hint="cs"/>
          <w:b/>
          <w:bCs/>
          <w:sz w:val="28"/>
          <w:szCs w:val="28"/>
          <w:rtl/>
          <w:lang w:bidi="ar-IQ"/>
        </w:rPr>
        <w:t xml:space="preserve"> الرابع :</w:t>
      </w:r>
    </w:p>
    <w:p w:rsidR="002E628C" w:rsidRPr="000D407C" w:rsidRDefault="00F572DE" w:rsidP="001D5418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الأ</w:t>
      </w:r>
      <w:r w:rsidR="00B8620F" w:rsidRPr="000D407C">
        <w:rPr>
          <w:rFonts w:hint="cs"/>
          <w:b/>
          <w:bCs/>
          <w:sz w:val="28"/>
          <w:szCs w:val="28"/>
          <w:rtl/>
          <w:lang w:bidi="ar-IQ"/>
        </w:rPr>
        <w:t>حكام</w:t>
      </w: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 ال</w:t>
      </w:r>
      <w:r w:rsidR="001D5418" w:rsidRPr="000D407C">
        <w:rPr>
          <w:rFonts w:hint="cs"/>
          <w:b/>
          <w:bCs/>
          <w:sz w:val="28"/>
          <w:szCs w:val="28"/>
          <w:rtl/>
          <w:lang w:bidi="ar-IQ"/>
        </w:rPr>
        <w:t xml:space="preserve">ختامية </w:t>
      </w:r>
    </w:p>
    <w:p w:rsidR="0030426B" w:rsidRPr="000D407C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المادة التاسعة : </w:t>
      </w:r>
    </w:p>
    <w:p w:rsidR="00F572DE" w:rsidRDefault="00BB764B" w:rsidP="001D5418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ل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لوزير </w:t>
      </w:r>
      <w:r w:rsidR="001D5418" w:rsidRPr="000D407C">
        <w:rPr>
          <w:rFonts w:hint="cs"/>
          <w:sz w:val="24"/>
          <w:szCs w:val="24"/>
          <w:rtl/>
          <w:lang w:bidi="ar-IQ"/>
        </w:rPr>
        <w:t>إصدار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التعليمات اللازمة </w:t>
      </w:r>
      <w:r w:rsidRPr="000D407C">
        <w:rPr>
          <w:rFonts w:hint="cs"/>
          <w:sz w:val="24"/>
          <w:szCs w:val="24"/>
          <w:rtl/>
          <w:lang w:bidi="ar-IQ"/>
        </w:rPr>
        <w:t>لتنفيذ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احكام هذ</w:t>
      </w:r>
      <w:r w:rsidRPr="000D407C">
        <w:rPr>
          <w:rFonts w:hint="cs"/>
          <w:sz w:val="24"/>
          <w:szCs w:val="24"/>
          <w:rtl/>
          <w:lang w:bidi="ar-IQ"/>
        </w:rPr>
        <w:t>ا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القانون</w:t>
      </w:r>
      <w:r w:rsidR="001114FC" w:rsidRPr="000D407C">
        <w:rPr>
          <w:rFonts w:hint="cs"/>
          <w:sz w:val="24"/>
          <w:szCs w:val="24"/>
          <w:rtl/>
          <w:lang w:bidi="ar-IQ"/>
        </w:rPr>
        <w:t>.</w:t>
      </w:r>
    </w:p>
    <w:p w:rsidR="000D407C" w:rsidRPr="000D407C" w:rsidRDefault="000D407C" w:rsidP="000D407C">
      <w:pPr>
        <w:bidi/>
        <w:rPr>
          <w:sz w:val="24"/>
          <w:szCs w:val="24"/>
          <w:rtl/>
          <w:lang w:bidi="ar-IQ"/>
        </w:rPr>
      </w:pPr>
    </w:p>
    <w:p w:rsidR="0030426B" w:rsidRPr="000D407C" w:rsidRDefault="0030426B" w:rsidP="00F572DE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المادة العاشرة :</w:t>
      </w:r>
    </w:p>
    <w:p w:rsidR="0030426B" w:rsidRDefault="00F572DE" w:rsidP="001D5418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لا يعمل بأي نص </w:t>
      </w:r>
      <w:r w:rsidR="001D5418" w:rsidRPr="000D407C">
        <w:rPr>
          <w:rFonts w:hint="cs"/>
          <w:sz w:val="24"/>
          <w:szCs w:val="24"/>
          <w:rtl/>
          <w:lang w:bidi="ar-IQ"/>
        </w:rPr>
        <w:t>يتعارض</w:t>
      </w:r>
      <w:r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1114FC" w:rsidRPr="000D407C">
        <w:rPr>
          <w:rFonts w:hint="cs"/>
          <w:sz w:val="24"/>
          <w:szCs w:val="24"/>
          <w:rtl/>
          <w:lang w:bidi="ar-IQ"/>
        </w:rPr>
        <w:t>و</w:t>
      </w:r>
      <w:r w:rsidR="001D5418" w:rsidRPr="000D407C">
        <w:rPr>
          <w:rFonts w:hint="cs"/>
          <w:sz w:val="24"/>
          <w:szCs w:val="24"/>
          <w:rtl/>
          <w:lang w:bidi="ar-IQ"/>
        </w:rPr>
        <w:t>ا</w:t>
      </w:r>
      <w:r w:rsidRPr="000D407C">
        <w:rPr>
          <w:rFonts w:hint="cs"/>
          <w:sz w:val="24"/>
          <w:szCs w:val="24"/>
          <w:rtl/>
          <w:lang w:bidi="ar-IQ"/>
        </w:rPr>
        <w:t>حكام هذا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القانون</w:t>
      </w:r>
      <w:r w:rsidRPr="000D407C">
        <w:rPr>
          <w:rFonts w:hint="cs"/>
          <w:sz w:val="24"/>
          <w:szCs w:val="24"/>
          <w:rtl/>
          <w:lang w:bidi="ar-IQ"/>
        </w:rPr>
        <w:t>.</w:t>
      </w:r>
    </w:p>
    <w:p w:rsidR="000D407C" w:rsidRPr="000D407C" w:rsidRDefault="000D407C" w:rsidP="000D407C">
      <w:pPr>
        <w:bidi/>
        <w:rPr>
          <w:sz w:val="24"/>
          <w:szCs w:val="24"/>
          <w:rtl/>
          <w:lang w:bidi="ar-IQ"/>
        </w:rPr>
      </w:pPr>
    </w:p>
    <w:p w:rsidR="0030426B" w:rsidRPr="000D407C" w:rsidRDefault="0030426B" w:rsidP="001D5418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المادة </w:t>
      </w:r>
      <w:r w:rsidR="001D5418" w:rsidRPr="000D407C">
        <w:rPr>
          <w:rFonts w:hint="cs"/>
          <w:b/>
          <w:bCs/>
          <w:sz w:val="28"/>
          <w:szCs w:val="28"/>
          <w:rtl/>
          <w:lang w:bidi="ar-IQ"/>
        </w:rPr>
        <w:t>الحادية</w:t>
      </w:r>
      <w:r w:rsidRPr="000D407C">
        <w:rPr>
          <w:rFonts w:hint="cs"/>
          <w:b/>
          <w:bCs/>
          <w:sz w:val="28"/>
          <w:szCs w:val="28"/>
          <w:rtl/>
          <w:lang w:bidi="ar-IQ"/>
        </w:rPr>
        <w:t xml:space="preserve"> عشر :</w:t>
      </w:r>
    </w:p>
    <w:p w:rsidR="0030426B" w:rsidRDefault="0030426B" w:rsidP="0030426B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 على م</w:t>
      </w:r>
      <w:r w:rsidR="00F572DE" w:rsidRPr="000D407C">
        <w:rPr>
          <w:rFonts w:hint="cs"/>
          <w:sz w:val="24"/>
          <w:szCs w:val="24"/>
          <w:rtl/>
          <w:lang w:bidi="ar-IQ"/>
        </w:rPr>
        <w:t xml:space="preserve">جلس الوزراء </w:t>
      </w:r>
      <w:r w:rsidR="001D5418" w:rsidRPr="000D407C">
        <w:rPr>
          <w:rFonts w:hint="cs"/>
          <w:sz w:val="24"/>
          <w:szCs w:val="24"/>
          <w:rtl/>
          <w:lang w:bidi="ar-IQ"/>
        </w:rPr>
        <w:t xml:space="preserve">و الجهات المعنية تنفيذ </w:t>
      </w:r>
      <w:r w:rsidR="00F572DE" w:rsidRPr="000D407C">
        <w:rPr>
          <w:rFonts w:hint="cs"/>
          <w:sz w:val="24"/>
          <w:szCs w:val="24"/>
          <w:rtl/>
          <w:lang w:bidi="ar-IQ"/>
        </w:rPr>
        <w:t xml:space="preserve"> أحكام هذا</w:t>
      </w:r>
      <w:r w:rsidRPr="000D407C">
        <w:rPr>
          <w:rFonts w:hint="cs"/>
          <w:sz w:val="24"/>
          <w:szCs w:val="24"/>
          <w:rtl/>
          <w:lang w:bidi="ar-IQ"/>
        </w:rPr>
        <w:t xml:space="preserve"> القانون</w:t>
      </w:r>
      <w:r w:rsidR="00F572DE" w:rsidRPr="000D407C">
        <w:rPr>
          <w:rFonts w:hint="cs"/>
          <w:sz w:val="24"/>
          <w:szCs w:val="24"/>
          <w:rtl/>
          <w:lang w:bidi="ar-IQ"/>
        </w:rPr>
        <w:t>.</w:t>
      </w:r>
    </w:p>
    <w:p w:rsidR="000D407C" w:rsidRPr="000D407C" w:rsidRDefault="000D407C" w:rsidP="000D407C">
      <w:pPr>
        <w:bidi/>
        <w:rPr>
          <w:sz w:val="24"/>
          <w:szCs w:val="24"/>
          <w:rtl/>
          <w:lang w:bidi="ar-IQ"/>
        </w:rPr>
      </w:pPr>
    </w:p>
    <w:p w:rsidR="0030426B" w:rsidRPr="000D407C" w:rsidRDefault="001D5418" w:rsidP="0030426B">
      <w:pPr>
        <w:bidi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المادة الثانية</w:t>
      </w:r>
      <w:r w:rsidR="0030426B" w:rsidRPr="000D407C">
        <w:rPr>
          <w:rFonts w:hint="cs"/>
          <w:b/>
          <w:bCs/>
          <w:sz w:val="28"/>
          <w:szCs w:val="28"/>
          <w:rtl/>
          <w:lang w:bidi="ar-IQ"/>
        </w:rPr>
        <w:t xml:space="preserve"> عشر :</w:t>
      </w:r>
    </w:p>
    <w:p w:rsidR="0030426B" w:rsidRPr="000D407C" w:rsidRDefault="00B529DD" w:rsidP="0030426B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>ينفذ هذا القانون من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تأريخ نشر</w:t>
      </w:r>
      <w:r w:rsidRPr="000D407C">
        <w:rPr>
          <w:rFonts w:hint="cs"/>
          <w:sz w:val="24"/>
          <w:szCs w:val="24"/>
          <w:rtl/>
          <w:lang w:bidi="ar-IQ"/>
        </w:rPr>
        <w:t>ه</w:t>
      </w:r>
      <w:r w:rsidR="0030426B" w:rsidRPr="000D407C">
        <w:rPr>
          <w:rFonts w:hint="cs"/>
          <w:sz w:val="24"/>
          <w:szCs w:val="24"/>
          <w:rtl/>
          <w:lang w:bidi="ar-IQ"/>
        </w:rPr>
        <w:t xml:space="preserve"> </w:t>
      </w:r>
      <w:r w:rsidRPr="000D407C">
        <w:rPr>
          <w:rFonts w:hint="cs"/>
          <w:sz w:val="24"/>
          <w:szCs w:val="24"/>
          <w:rtl/>
          <w:lang w:bidi="ar-IQ"/>
        </w:rPr>
        <w:t xml:space="preserve"> في </w:t>
      </w:r>
      <w:r w:rsidR="0030426B" w:rsidRPr="000D407C">
        <w:rPr>
          <w:rFonts w:hint="cs"/>
          <w:sz w:val="24"/>
          <w:szCs w:val="24"/>
          <w:rtl/>
          <w:lang w:bidi="ar-IQ"/>
        </w:rPr>
        <w:t>الجريدة الرسمية (وقائع كوردستان)</w:t>
      </w:r>
    </w:p>
    <w:p w:rsidR="0030426B" w:rsidRPr="000D407C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</w:p>
    <w:p w:rsidR="0030426B" w:rsidRPr="000D407C" w:rsidRDefault="00B529DD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الاسباب الموجبة</w:t>
      </w:r>
    </w:p>
    <w:p w:rsidR="0030426B" w:rsidRPr="000D407C" w:rsidRDefault="00B529DD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0D407C">
        <w:rPr>
          <w:rFonts w:hint="cs"/>
          <w:b/>
          <w:bCs/>
          <w:sz w:val="28"/>
          <w:szCs w:val="28"/>
          <w:rtl/>
          <w:lang w:bidi="ar-IQ"/>
        </w:rPr>
        <w:t>لإصدار هذا</w:t>
      </w:r>
      <w:r w:rsidR="0030426B" w:rsidRPr="000D407C">
        <w:rPr>
          <w:rFonts w:hint="cs"/>
          <w:b/>
          <w:bCs/>
          <w:sz w:val="28"/>
          <w:szCs w:val="28"/>
          <w:rtl/>
          <w:lang w:bidi="ar-IQ"/>
        </w:rPr>
        <w:t xml:space="preserve"> القانون</w:t>
      </w:r>
    </w:p>
    <w:p w:rsidR="00860878" w:rsidRPr="000D407C" w:rsidRDefault="000A67A8" w:rsidP="003C2FC4">
      <w:pPr>
        <w:bidi/>
        <w:rPr>
          <w:sz w:val="24"/>
          <w:szCs w:val="24"/>
          <w:rtl/>
          <w:lang w:bidi="ar-IQ"/>
        </w:rPr>
      </w:pPr>
      <w:r w:rsidRPr="000D407C">
        <w:rPr>
          <w:rFonts w:hint="cs"/>
          <w:sz w:val="24"/>
          <w:szCs w:val="24"/>
          <w:rtl/>
          <w:lang w:bidi="ar-IQ"/>
        </w:rPr>
        <w:t xml:space="preserve"> زيادة </w:t>
      </w:r>
      <w:r w:rsidR="00B80DAA" w:rsidRPr="000D407C">
        <w:rPr>
          <w:rFonts w:hint="cs"/>
          <w:sz w:val="24"/>
          <w:szCs w:val="24"/>
          <w:rtl/>
          <w:lang w:bidi="ar-IQ"/>
        </w:rPr>
        <w:t>ال</w:t>
      </w:r>
      <w:r w:rsidRPr="000D407C">
        <w:rPr>
          <w:rFonts w:hint="cs"/>
          <w:sz w:val="24"/>
          <w:szCs w:val="24"/>
          <w:rtl/>
          <w:lang w:bidi="ar-IQ"/>
        </w:rPr>
        <w:t>عدد السكاني و</w:t>
      </w:r>
      <w:r w:rsidR="00B80DAA" w:rsidRPr="000D407C">
        <w:rPr>
          <w:rFonts w:hint="cs"/>
          <w:sz w:val="24"/>
          <w:szCs w:val="24"/>
          <w:rtl/>
          <w:lang w:bidi="ar-IQ"/>
        </w:rPr>
        <w:t>الو</w:t>
      </w:r>
      <w:r w:rsidRPr="000D407C">
        <w:rPr>
          <w:rFonts w:hint="cs"/>
          <w:sz w:val="24"/>
          <w:szCs w:val="24"/>
          <w:rtl/>
          <w:lang w:bidi="ar-IQ"/>
        </w:rPr>
        <w:t xml:space="preserve">حدات </w:t>
      </w:r>
      <w:r w:rsidR="00B80DAA" w:rsidRPr="000D407C">
        <w:rPr>
          <w:rFonts w:hint="cs"/>
          <w:sz w:val="24"/>
          <w:szCs w:val="24"/>
          <w:rtl/>
          <w:lang w:bidi="ar-IQ"/>
        </w:rPr>
        <w:t>ال</w:t>
      </w:r>
      <w:r w:rsidRPr="000D407C">
        <w:rPr>
          <w:rFonts w:hint="cs"/>
          <w:sz w:val="24"/>
          <w:szCs w:val="24"/>
          <w:rtl/>
          <w:lang w:bidi="ar-IQ"/>
        </w:rPr>
        <w:t xml:space="preserve">سكنية  وقلة </w:t>
      </w:r>
      <w:r w:rsidR="00361308" w:rsidRPr="000D407C">
        <w:rPr>
          <w:rFonts w:hint="cs"/>
          <w:sz w:val="24"/>
          <w:szCs w:val="24"/>
          <w:rtl/>
          <w:lang w:bidi="ar-IQ"/>
        </w:rPr>
        <w:t xml:space="preserve">نسبة </w:t>
      </w:r>
      <w:r w:rsidRPr="000D407C">
        <w:rPr>
          <w:rFonts w:hint="cs"/>
          <w:sz w:val="24"/>
          <w:szCs w:val="24"/>
          <w:rtl/>
          <w:lang w:bidi="ar-IQ"/>
        </w:rPr>
        <w:t>مساحة الخضر</w:t>
      </w:r>
      <w:r w:rsidR="005B54C9" w:rsidRPr="000D407C">
        <w:rPr>
          <w:rFonts w:hint="cs"/>
          <w:sz w:val="24"/>
          <w:szCs w:val="24"/>
          <w:rtl/>
          <w:lang w:bidi="ar-IQ"/>
        </w:rPr>
        <w:t>اء</w:t>
      </w:r>
      <w:r w:rsidR="001D5418" w:rsidRPr="000D407C">
        <w:rPr>
          <w:rFonts w:hint="cs"/>
          <w:sz w:val="24"/>
          <w:szCs w:val="24"/>
          <w:rtl/>
          <w:lang w:bidi="ar-IQ"/>
        </w:rPr>
        <w:t xml:space="preserve"> ف</w:t>
      </w:r>
      <w:r w:rsidR="00E83190" w:rsidRPr="000D407C">
        <w:rPr>
          <w:rFonts w:hint="cs"/>
          <w:sz w:val="24"/>
          <w:szCs w:val="24"/>
          <w:rtl/>
          <w:lang w:bidi="ar-IQ"/>
        </w:rPr>
        <w:t>ي المدن و عدم وصوله</w:t>
      </w:r>
      <w:r w:rsidR="005B54C9" w:rsidRPr="000D407C">
        <w:rPr>
          <w:rFonts w:hint="cs"/>
          <w:sz w:val="24"/>
          <w:szCs w:val="24"/>
          <w:rtl/>
          <w:lang w:bidi="ar-IQ"/>
        </w:rPr>
        <w:t>ا</w:t>
      </w:r>
      <w:r w:rsidR="00E83190" w:rsidRPr="000D407C">
        <w:rPr>
          <w:rFonts w:hint="cs"/>
          <w:sz w:val="24"/>
          <w:szCs w:val="24"/>
          <w:rtl/>
          <w:lang w:bidi="ar-IQ"/>
        </w:rPr>
        <w:t xml:space="preserve"> الى </w:t>
      </w:r>
      <w:r w:rsidR="00361308" w:rsidRPr="000D407C">
        <w:rPr>
          <w:rFonts w:hint="cs"/>
          <w:sz w:val="24"/>
          <w:szCs w:val="24"/>
          <w:rtl/>
          <w:lang w:bidi="ar-IQ"/>
        </w:rPr>
        <w:t>مستوى المعيار</w:t>
      </w:r>
      <w:r w:rsidR="001D5418" w:rsidRPr="000D407C">
        <w:rPr>
          <w:rFonts w:hint="cs"/>
          <w:sz w:val="24"/>
          <w:szCs w:val="24"/>
          <w:rtl/>
          <w:lang w:bidi="ar-IQ"/>
        </w:rPr>
        <w:t xml:space="preserve"> العالمي</w:t>
      </w:r>
      <w:r w:rsidR="00B529DD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5B54C9" w:rsidRPr="000D407C">
        <w:rPr>
          <w:rFonts w:hint="cs"/>
          <w:sz w:val="24"/>
          <w:szCs w:val="24"/>
          <w:rtl/>
          <w:lang w:bidi="ar-IQ"/>
        </w:rPr>
        <w:t xml:space="preserve">, اضافة الى ان </w:t>
      </w:r>
      <w:r w:rsidR="00361308" w:rsidRPr="000D407C">
        <w:rPr>
          <w:rFonts w:hint="cs"/>
          <w:sz w:val="24"/>
          <w:szCs w:val="24"/>
          <w:rtl/>
          <w:lang w:bidi="ar-IQ"/>
        </w:rPr>
        <w:t xml:space="preserve">المساحات </w:t>
      </w:r>
      <w:r w:rsidRPr="000D407C">
        <w:rPr>
          <w:rFonts w:hint="cs"/>
          <w:sz w:val="24"/>
          <w:szCs w:val="24"/>
          <w:rtl/>
          <w:lang w:bidi="ar-IQ"/>
        </w:rPr>
        <w:t>الخضر</w:t>
      </w:r>
      <w:r w:rsidR="005B54C9" w:rsidRPr="000D407C">
        <w:rPr>
          <w:rFonts w:hint="cs"/>
          <w:sz w:val="24"/>
          <w:szCs w:val="24"/>
          <w:rtl/>
          <w:lang w:bidi="ar-IQ"/>
        </w:rPr>
        <w:t xml:space="preserve">اء تواجه اضرارا من جراء </w:t>
      </w:r>
      <w:r w:rsidR="001D5418" w:rsidRPr="000D407C">
        <w:rPr>
          <w:rFonts w:hint="cs"/>
          <w:sz w:val="24"/>
          <w:szCs w:val="24"/>
          <w:rtl/>
          <w:lang w:bidi="ar-IQ"/>
        </w:rPr>
        <w:t xml:space="preserve">الحرائق و الازمات الاقتصادية </w:t>
      </w:r>
      <w:r w:rsidR="00361308" w:rsidRPr="000D407C">
        <w:rPr>
          <w:rFonts w:hint="cs"/>
          <w:sz w:val="24"/>
          <w:szCs w:val="24"/>
          <w:rtl/>
          <w:lang w:bidi="ar-IQ"/>
        </w:rPr>
        <w:t>و عدم ال</w:t>
      </w:r>
      <w:r w:rsidR="00860878" w:rsidRPr="000D407C">
        <w:rPr>
          <w:rFonts w:hint="cs"/>
          <w:sz w:val="24"/>
          <w:szCs w:val="24"/>
          <w:rtl/>
          <w:lang w:bidi="ar-IQ"/>
        </w:rPr>
        <w:t>شعور</w:t>
      </w:r>
      <w:r w:rsidR="00E83190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5B54C9" w:rsidRPr="000D407C">
        <w:rPr>
          <w:rFonts w:hint="cs"/>
          <w:sz w:val="24"/>
          <w:szCs w:val="24"/>
          <w:rtl/>
          <w:lang w:bidi="ar-IQ"/>
        </w:rPr>
        <w:t>ب</w:t>
      </w:r>
      <w:r w:rsidR="00860878" w:rsidRPr="000D407C">
        <w:rPr>
          <w:rFonts w:hint="cs"/>
          <w:sz w:val="24"/>
          <w:szCs w:val="24"/>
          <w:rtl/>
          <w:lang w:bidi="ar-IQ"/>
        </w:rPr>
        <w:t>المسؤلية</w:t>
      </w:r>
      <w:r w:rsidR="005B54C9" w:rsidRPr="000D407C">
        <w:rPr>
          <w:rFonts w:hint="cs"/>
          <w:sz w:val="24"/>
          <w:szCs w:val="24"/>
          <w:rtl/>
          <w:lang w:bidi="ar-IQ"/>
        </w:rPr>
        <w:t xml:space="preserve"> من قبل الافراد</w:t>
      </w:r>
      <w:r w:rsidR="00860878" w:rsidRPr="000D407C">
        <w:rPr>
          <w:rFonts w:hint="cs"/>
          <w:sz w:val="24"/>
          <w:szCs w:val="24"/>
          <w:rtl/>
          <w:lang w:bidi="ar-IQ"/>
        </w:rPr>
        <w:t xml:space="preserve"> تجاه </w:t>
      </w:r>
      <w:r w:rsidR="00B80DAA" w:rsidRPr="000D407C">
        <w:rPr>
          <w:rFonts w:hint="cs"/>
          <w:sz w:val="24"/>
          <w:szCs w:val="24"/>
          <w:rtl/>
          <w:lang w:bidi="ar-IQ"/>
        </w:rPr>
        <w:t xml:space="preserve">البيئة وطبيعة اقليم كوردستان و </w:t>
      </w:r>
      <w:r w:rsidR="00860878" w:rsidRPr="000D407C">
        <w:rPr>
          <w:rFonts w:hint="cs"/>
          <w:sz w:val="24"/>
          <w:szCs w:val="24"/>
          <w:rtl/>
          <w:lang w:bidi="ar-IQ"/>
        </w:rPr>
        <w:t xml:space="preserve">الاهتمام </w:t>
      </w:r>
      <w:r w:rsidR="00B80DAA" w:rsidRPr="000D407C">
        <w:rPr>
          <w:rFonts w:hint="cs"/>
          <w:sz w:val="24"/>
          <w:szCs w:val="24"/>
          <w:rtl/>
          <w:lang w:bidi="ar-IQ"/>
        </w:rPr>
        <w:t xml:space="preserve">بها </w:t>
      </w:r>
      <w:r w:rsidR="00860878" w:rsidRPr="000D407C">
        <w:rPr>
          <w:rFonts w:hint="cs"/>
          <w:sz w:val="24"/>
          <w:szCs w:val="24"/>
          <w:rtl/>
          <w:lang w:bidi="ar-IQ"/>
        </w:rPr>
        <w:t>والحف</w:t>
      </w:r>
      <w:r w:rsidR="00B80DAA" w:rsidRPr="000D407C">
        <w:rPr>
          <w:rFonts w:hint="cs"/>
          <w:sz w:val="24"/>
          <w:szCs w:val="24"/>
          <w:rtl/>
          <w:lang w:bidi="ar-IQ"/>
        </w:rPr>
        <w:t>اظ عليها</w:t>
      </w:r>
      <w:r w:rsidR="00B529DD" w:rsidRPr="000D407C">
        <w:rPr>
          <w:rFonts w:hint="cs"/>
          <w:sz w:val="24"/>
          <w:szCs w:val="24"/>
          <w:rtl/>
          <w:lang w:bidi="ar-IQ"/>
        </w:rPr>
        <w:t xml:space="preserve"> </w:t>
      </w:r>
      <w:r w:rsidR="00B80DAA" w:rsidRPr="000D407C">
        <w:rPr>
          <w:rFonts w:hint="cs"/>
          <w:sz w:val="24"/>
          <w:szCs w:val="24"/>
          <w:rtl/>
          <w:lang w:bidi="ar-IQ"/>
        </w:rPr>
        <w:t>.لذلك</w:t>
      </w:r>
      <w:r w:rsidR="003C2FC4">
        <w:rPr>
          <w:rFonts w:hint="cs"/>
          <w:sz w:val="24"/>
          <w:szCs w:val="24"/>
          <w:rtl/>
          <w:lang w:bidi="ar-IQ"/>
        </w:rPr>
        <w:t xml:space="preserve"> شرع هذا القانون.</w:t>
      </w:r>
    </w:p>
    <w:sectPr w:rsidR="00860878" w:rsidRPr="000D407C" w:rsidSect="0030426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E4" w:rsidRDefault="007C03E4" w:rsidP="0030426B">
      <w:pPr>
        <w:spacing w:after="0" w:line="240" w:lineRule="auto"/>
      </w:pPr>
      <w:r>
        <w:separator/>
      </w:r>
    </w:p>
  </w:endnote>
  <w:endnote w:type="continuationSeparator" w:id="0">
    <w:p w:rsidR="007C03E4" w:rsidRDefault="007C03E4" w:rsidP="0030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73" w:rsidRDefault="00AF28EC" w:rsidP="00AF28E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F28EC">
      <w:rPr>
        <w:rFonts w:asciiTheme="majorHAnsi" w:eastAsiaTheme="majorEastAsia" w:hAnsiTheme="majorHAnsi" w:cs="Ali-A-Alwand" w:hint="cs"/>
        <w:sz w:val="24"/>
        <w:szCs w:val="24"/>
        <w:rtl/>
      </w:rPr>
      <w:t xml:space="preserve">منظمة طبيعة كوردستان </w:t>
    </w:r>
    <w:r w:rsidRPr="00AF28EC">
      <w:rPr>
        <w:rFonts w:asciiTheme="majorHAnsi" w:eastAsiaTheme="majorEastAsia" w:hAnsiTheme="majorHAnsi" w:cs="Ali-A-Alwand"/>
        <w:sz w:val="24"/>
        <w:szCs w:val="24"/>
        <w:rtl/>
      </w:rPr>
      <w:t>–</w:t>
    </w:r>
    <w:r w:rsidRPr="00AF28EC">
      <w:rPr>
        <w:rFonts w:asciiTheme="majorHAnsi" w:eastAsiaTheme="majorEastAsia" w:hAnsiTheme="majorHAnsi" w:cs="Ali-A-Alwand" w:hint="cs"/>
        <w:sz w:val="24"/>
        <w:szCs w:val="24"/>
        <w:rtl/>
      </w:rPr>
      <w:t xml:space="preserve"> مركز</w:t>
    </w:r>
    <w:r>
      <w:rPr>
        <w:rFonts w:asciiTheme="majorHAnsi" w:eastAsiaTheme="majorEastAsia" w:hAnsiTheme="majorHAnsi" w:cs="Ali-A-Alwand" w:hint="cs"/>
        <w:sz w:val="24"/>
        <w:szCs w:val="24"/>
        <w:rtl/>
      </w:rPr>
      <w:t>القانونى البيئي</w:t>
    </w:r>
    <w:r>
      <w:rPr>
        <w:rFonts w:asciiTheme="majorHAnsi" w:eastAsiaTheme="majorEastAsia" w:hAnsiTheme="majorHAnsi" w:hint="cs"/>
        <w:rtl/>
      </w:rPr>
      <w:t xml:space="preserve"> </w:t>
    </w:r>
    <w:r w:rsidR="00485873">
      <w:rPr>
        <w:rFonts w:asciiTheme="majorHAnsi" w:eastAsiaTheme="majorEastAsia" w:hAnsiTheme="majorHAnsi" w:cstheme="majorBidi"/>
      </w:rPr>
      <w:ptab w:relativeTo="margin" w:alignment="right" w:leader="none"/>
    </w:r>
    <w:r w:rsidR="00485873">
      <w:rPr>
        <w:rFonts w:asciiTheme="majorHAnsi" w:eastAsiaTheme="majorEastAsia" w:hAnsiTheme="majorHAnsi" w:cstheme="majorBidi"/>
      </w:rPr>
      <w:t xml:space="preserve">Page </w:t>
    </w:r>
    <w:r w:rsidR="00485873">
      <w:rPr>
        <w:rFonts w:eastAsiaTheme="minorEastAsia"/>
      </w:rPr>
      <w:fldChar w:fldCharType="begin"/>
    </w:r>
    <w:r w:rsidR="00485873">
      <w:instrText xml:space="preserve"> PAGE   \* MERGEFORMAT </w:instrText>
    </w:r>
    <w:r w:rsidR="00485873">
      <w:rPr>
        <w:rFonts w:eastAsiaTheme="minorEastAsia"/>
      </w:rPr>
      <w:fldChar w:fldCharType="separate"/>
    </w:r>
    <w:r w:rsidR="006C31C1" w:rsidRPr="006C31C1">
      <w:rPr>
        <w:rFonts w:asciiTheme="majorHAnsi" w:eastAsiaTheme="majorEastAsia" w:hAnsiTheme="majorHAnsi" w:cstheme="majorBidi"/>
        <w:noProof/>
      </w:rPr>
      <w:t>3</w:t>
    </w:r>
    <w:r w:rsidR="00485873">
      <w:rPr>
        <w:rFonts w:asciiTheme="majorHAnsi" w:eastAsiaTheme="majorEastAsia" w:hAnsiTheme="majorHAnsi" w:cstheme="majorBidi"/>
        <w:noProof/>
      </w:rPr>
      <w:fldChar w:fldCharType="end"/>
    </w:r>
  </w:p>
  <w:p w:rsidR="000D407C" w:rsidRDefault="000D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E4" w:rsidRDefault="007C03E4" w:rsidP="0030426B">
      <w:pPr>
        <w:spacing w:after="0" w:line="240" w:lineRule="auto"/>
      </w:pPr>
      <w:r>
        <w:separator/>
      </w:r>
    </w:p>
  </w:footnote>
  <w:footnote w:type="continuationSeparator" w:id="0">
    <w:p w:rsidR="007C03E4" w:rsidRDefault="007C03E4" w:rsidP="0030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21"/>
      <w:gridCol w:w="3309"/>
    </w:tblGrid>
    <w:tr w:rsidR="000D407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D407C" w:rsidRDefault="007C03E4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olor w:val="76923C" w:themeColor="accent3" w:themeShade="BF"/>
                <w:sz w:val="24"/>
                <w:szCs w:val="24"/>
              </w:rPr>
              <w:id w:val="-1635315479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b/>
                  <w:bCs/>
                  <w:noProof/>
                  <w:color w:val="76923C" w:themeColor="accent3" w:themeShade="BF"/>
                  <w:sz w:val="24"/>
                  <w:szCs w:val="24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15251704" o:spid="_x0000_s2049" type="#_x0000_t136" style="position:absolute;left:0;text-align:left;margin-left:0;margin-top:0;width:475.85pt;height:285.5pt;rotation:315;z-index:-251658752;mso-position-horizontal:center;mso-position-horizontal-relative:margin;mso-position-vertical:center;mso-position-vertical-relative:margin" o:allowincell="f" fillcolor="#92d050" stroked="f">
                    <v:fill opacity=".5"/>
                    <v:textpath style="font-family:&quot;Calibri&quot;;font-size:1pt" string="K.N.O"/>
                    <w10:wrap anchorx="margin" anchory="margin"/>
                  </v:shape>
                </w:pict>
              </w:r>
            </w:sdtContent>
          </w:sdt>
          <w:r w:rsidR="000D407C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ascii="Calibri" w:eastAsia="Calibri" w:hAnsi="Calibri" w:cs="Arial"/>
                <w:sz w:val="24"/>
                <w:szCs w:val="24"/>
                <w:lang w:bidi="ar-IQ"/>
              </w:rPr>
              <w:alias w:val="Titl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D407C" w:rsidRPr="000D407C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مقترح</w:t>
              </w:r>
              <w:r w:rsidR="000D407C" w:rsidRPr="000D407C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0D407C" w:rsidRPr="000D407C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مشروع</w:t>
              </w:r>
              <w:r w:rsidR="000D407C" w:rsidRPr="000D407C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0D407C" w:rsidRPr="000D407C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قانون</w:t>
              </w:r>
              <w:r w:rsidR="000D407C" w:rsidRPr="000D407C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0D407C" w:rsidRPr="000D407C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الحدائق</w:t>
              </w:r>
              <w:r w:rsidR="000D407C" w:rsidRPr="000D407C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0D407C" w:rsidRPr="000D407C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الوطنية</w:t>
              </w:r>
            </w:sdtContent>
          </w:sdt>
          <w:r w:rsidR="000D407C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20-04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D407C" w:rsidRDefault="000D407C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April 5, 2020</w:t>
              </w:r>
            </w:p>
          </w:tc>
        </w:sdtContent>
      </w:sdt>
    </w:tr>
  </w:tbl>
  <w:p w:rsidR="00A87C98" w:rsidRPr="000D407C" w:rsidRDefault="00A87C98" w:rsidP="000D4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1DFD"/>
    <w:multiLevelType w:val="hybridMultilevel"/>
    <w:tmpl w:val="9B42AA64"/>
    <w:lvl w:ilvl="0" w:tplc="C176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1FF0"/>
    <w:multiLevelType w:val="hybridMultilevel"/>
    <w:tmpl w:val="2DE64884"/>
    <w:lvl w:ilvl="0" w:tplc="11287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0480"/>
    <w:multiLevelType w:val="hybridMultilevel"/>
    <w:tmpl w:val="594C42B4"/>
    <w:lvl w:ilvl="0" w:tplc="DB90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205D7"/>
    <w:multiLevelType w:val="hybridMultilevel"/>
    <w:tmpl w:val="CAD6259E"/>
    <w:lvl w:ilvl="0" w:tplc="AD843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410BD"/>
    <w:multiLevelType w:val="hybridMultilevel"/>
    <w:tmpl w:val="EBEEC544"/>
    <w:lvl w:ilvl="0" w:tplc="77A0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D56EE"/>
    <w:multiLevelType w:val="hybridMultilevel"/>
    <w:tmpl w:val="88C21D2C"/>
    <w:lvl w:ilvl="0" w:tplc="D6FAF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0124F"/>
    <w:multiLevelType w:val="hybridMultilevel"/>
    <w:tmpl w:val="E16C6B7C"/>
    <w:lvl w:ilvl="0" w:tplc="31BEA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6B"/>
    <w:rsid w:val="00000EE9"/>
    <w:rsid w:val="00034380"/>
    <w:rsid w:val="000A67A8"/>
    <w:rsid w:val="000A7F5B"/>
    <w:rsid w:val="000D407C"/>
    <w:rsid w:val="001114FC"/>
    <w:rsid w:val="001704EC"/>
    <w:rsid w:val="001D5418"/>
    <w:rsid w:val="0020160F"/>
    <w:rsid w:val="002459AF"/>
    <w:rsid w:val="00282E95"/>
    <w:rsid w:val="002A20CE"/>
    <w:rsid w:val="002D0596"/>
    <w:rsid w:val="002E628C"/>
    <w:rsid w:val="0030426B"/>
    <w:rsid w:val="0033645B"/>
    <w:rsid w:val="00361308"/>
    <w:rsid w:val="003A6AA8"/>
    <w:rsid w:val="003C2FC4"/>
    <w:rsid w:val="00454367"/>
    <w:rsid w:val="00485873"/>
    <w:rsid w:val="0050716F"/>
    <w:rsid w:val="00597D0B"/>
    <w:rsid w:val="005A5E50"/>
    <w:rsid w:val="005B54C9"/>
    <w:rsid w:val="00600BA2"/>
    <w:rsid w:val="0067213B"/>
    <w:rsid w:val="00693228"/>
    <w:rsid w:val="006C31C1"/>
    <w:rsid w:val="006F1545"/>
    <w:rsid w:val="007C03E4"/>
    <w:rsid w:val="00814B06"/>
    <w:rsid w:val="008602A0"/>
    <w:rsid w:val="00860878"/>
    <w:rsid w:val="00892974"/>
    <w:rsid w:val="00895DB3"/>
    <w:rsid w:val="008A71B0"/>
    <w:rsid w:val="008D2EE1"/>
    <w:rsid w:val="00950BA7"/>
    <w:rsid w:val="00994E69"/>
    <w:rsid w:val="00A77CE3"/>
    <w:rsid w:val="00A77F0A"/>
    <w:rsid w:val="00A80D25"/>
    <w:rsid w:val="00A87C98"/>
    <w:rsid w:val="00A97F3C"/>
    <w:rsid w:val="00AC6884"/>
    <w:rsid w:val="00AF28EC"/>
    <w:rsid w:val="00B27408"/>
    <w:rsid w:val="00B529DD"/>
    <w:rsid w:val="00B80DAA"/>
    <w:rsid w:val="00B8620F"/>
    <w:rsid w:val="00B86893"/>
    <w:rsid w:val="00BB764B"/>
    <w:rsid w:val="00BC00A6"/>
    <w:rsid w:val="00BF6C6A"/>
    <w:rsid w:val="00C2494D"/>
    <w:rsid w:val="00C35A84"/>
    <w:rsid w:val="00C75993"/>
    <w:rsid w:val="00C8252A"/>
    <w:rsid w:val="00CB3E1D"/>
    <w:rsid w:val="00CD4375"/>
    <w:rsid w:val="00CE7B52"/>
    <w:rsid w:val="00D63FE8"/>
    <w:rsid w:val="00D943D0"/>
    <w:rsid w:val="00DE34DF"/>
    <w:rsid w:val="00E83190"/>
    <w:rsid w:val="00EC3F8D"/>
    <w:rsid w:val="00F572DE"/>
    <w:rsid w:val="00F7505C"/>
    <w:rsid w:val="00F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6B"/>
  </w:style>
  <w:style w:type="paragraph" w:styleId="Footer">
    <w:name w:val="footer"/>
    <w:basedOn w:val="Normal"/>
    <w:link w:val="Foot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6B"/>
  </w:style>
  <w:style w:type="character" w:styleId="Emphasis">
    <w:name w:val="Emphasis"/>
    <w:basedOn w:val="DefaultParagraphFont"/>
    <w:uiPriority w:val="20"/>
    <w:qFormat/>
    <w:rsid w:val="0030426B"/>
    <w:rPr>
      <w:i/>
      <w:iCs/>
    </w:rPr>
  </w:style>
  <w:style w:type="paragraph" w:styleId="ListParagraph">
    <w:name w:val="List Paragraph"/>
    <w:basedOn w:val="Normal"/>
    <w:uiPriority w:val="34"/>
    <w:qFormat/>
    <w:rsid w:val="00304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6B"/>
  </w:style>
  <w:style w:type="paragraph" w:styleId="Footer">
    <w:name w:val="footer"/>
    <w:basedOn w:val="Normal"/>
    <w:link w:val="Foot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6B"/>
  </w:style>
  <w:style w:type="character" w:styleId="Emphasis">
    <w:name w:val="Emphasis"/>
    <w:basedOn w:val="DefaultParagraphFont"/>
    <w:uiPriority w:val="20"/>
    <w:qFormat/>
    <w:rsid w:val="0030426B"/>
    <w:rPr>
      <w:i/>
      <w:iCs/>
    </w:rPr>
  </w:style>
  <w:style w:type="paragraph" w:styleId="ListParagraph">
    <w:name w:val="List Paragraph"/>
    <w:basedOn w:val="Normal"/>
    <w:uiPriority w:val="34"/>
    <w:qFormat/>
    <w:rsid w:val="00304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B6809-7786-4567-B6CE-BCA8364D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مقترح مشروع قانون الحدائق الوطنية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مقترح مشروع قانون الحدائق الوطنية</dc:title>
  <dc:creator>HOME</dc:creator>
  <cp:lastModifiedBy>Sara Computer</cp:lastModifiedBy>
  <cp:revision>15</cp:revision>
  <cp:lastPrinted>2020-03-12T12:35:00Z</cp:lastPrinted>
  <dcterms:created xsi:type="dcterms:W3CDTF">2020-03-11T22:23:00Z</dcterms:created>
  <dcterms:modified xsi:type="dcterms:W3CDTF">2020-03-12T12:36:00Z</dcterms:modified>
</cp:coreProperties>
</file>