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7F76C" w14:textId="77777777" w:rsidR="00852C28" w:rsidRPr="00EF3BFB" w:rsidRDefault="0024601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b/>
          <w:sz w:val="24"/>
          <w:szCs w:val="24"/>
        </w:rPr>
      </w:pPr>
      <w:r w:rsidRPr="00EF3BFB">
        <w:rPr>
          <w:rFonts w:asciiTheme="majorBidi" w:hAnsiTheme="majorBidi" w:cstheme="majorBidi"/>
          <w:b/>
          <w:sz w:val="24"/>
          <w:szCs w:val="24"/>
        </w:rPr>
        <w:t xml:space="preserve">ЗОРОАСТИЗМ В ЗЕРКАЛЕ </w:t>
      </w:r>
      <w:r w:rsidR="003964D5" w:rsidRPr="00EF3BFB">
        <w:rPr>
          <w:rFonts w:asciiTheme="majorBidi" w:hAnsiTheme="majorBidi" w:cstheme="majorBidi"/>
          <w:b/>
          <w:sz w:val="24"/>
          <w:szCs w:val="24"/>
        </w:rPr>
        <w:t xml:space="preserve">ИСТОРИИ </w:t>
      </w:r>
      <w:r w:rsidRPr="00EF3BFB">
        <w:rPr>
          <w:rFonts w:asciiTheme="majorBidi" w:hAnsiTheme="majorBidi" w:cstheme="majorBidi"/>
          <w:b/>
          <w:sz w:val="24"/>
          <w:szCs w:val="24"/>
        </w:rPr>
        <w:t>КУРДСКО</w:t>
      </w:r>
      <w:r w:rsidR="003964D5" w:rsidRPr="00EF3BFB">
        <w:rPr>
          <w:rFonts w:asciiTheme="majorBidi" w:hAnsiTheme="majorBidi" w:cstheme="majorBidi"/>
          <w:b/>
          <w:sz w:val="24"/>
          <w:szCs w:val="24"/>
        </w:rPr>
        <w:t xml:space="preserve">ГО НАРОДА </w:t>
      </w:r>
      <w:r w:rsidR="00E350C0" w:rsidRPr="00EF3BFB">
        <w:rPr>
          <w:rFonts w:asciiTheme="majorBidi" w:hAnsiTheme="majorBidi" w:cstheme="majorBidi"/>
          <w:b/>
          <w:sz w:val="24"/>
          <w:szCs w:val="24"/>
        </w:rPr>
        <w:t>–</w:t>
      </w:r>
      <w:r w:rsidRPr="00EF3BF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350C0" w:rsidRPr="00EF3BFB">
        <w:rPr>
          <w:rFonts w:asciiTheme="majorBidi" w:hAnsiTheme="majorBidi" w:cstheme="majorBidi"/>
          <w:b/>
          <w:sz w:val="24"/>
          <w:szCs w:val="24"/>
        </w:rPr>
        <w:t>«ЗАБЫТИЕ» РЕАЛИИ</w:t>
      </w:r>
      <w:r w:rsidR="00D90E13" w:rsidRPr="00EF3BFB">
        <w:rPr>
          <w:rFonts w:asciiTheme="majorBidi" w:hAnsiTheme="majorBidi" w:cstheme="majorBidi"/>
          <w:b/>
          <w:sz w:val="24"/>
          <w:szCs w:val="24"/>
        </w:rPr>
        <w:t>?</w:t>
      </w:r>
    </w:p>
    <w:p w14:paraId="651BA919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</w:p>
    <w:p w14:paraId="71330D21" w14:textId="77777777" w:rsidR="00852C28" w:rsidRPr="00EF3BFB" w:rsidRDefault="00E350C0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color w:val="833C0B" w:themeColor="accent2" w:themeShade="80"/>
          <w:sz w:val="24"/>
          <w:szCs w:val="24"/>
        </w:rPr>
      </w:pPr>
      <w:proofErr w:type="spellStart"/>
      <w:r w:rsidRPr="00EF3BFB">
        <w:rPr>
          <w:rFonts w:asciiTheme="majorBidi" w:hAnsiTheme="majorBidi" w:cstheme="majorBidi"/>
          <w:color w:val="833C0B" w:themeColor="accent2" w:themeShade="80"/>
          <w:sz w:val="24"/>
          <w:szCs w:val="24"/>
        </w:rPr>
        <w:t>Азиз</w:t>
      </w:r>
      <w:proofErr w:type="spellEnd"/>
      <w:r w:rsidRPr="00EF3BFB">
        <w:rPr>
          <w:rFonts w:asciiTheme="majorBidi" w:hAnsiTheme="majorBidi" w:cstheme="majorBidi"/>
          <w:color w:val="833C0B" w:themeColor="accent2" w:themeShade="80"/>
          <w:sz w:val="24"/>
          <w:szCs w:val="24"/>
        </w:rPr>
        <w:t xml:space="preserve"> э </w:t>
      </w:r>
      <w:proofErr w:type="spellStart"/>
      <w:r w:rsidRPr="00EF3BFB">
        <w:rPr>
          <w:rFonts w:asciiTheme="majorBidi" w:hAnsiTheme="majorBidi" w:cstheme="majorBidi"/>
          <w:color w:val="833C0B" w:themeColor="accent2" w:themeShade="80"/>
          <w:sz w:val="24"/>
          <w:szCs w:val="24"/>
        </w:rPr>
        <w:t>Джаво</w:t>
      </w:r>
      <w:proofErr w:type="spellEnd"/>
      <w:r w:rsidR="00852C28" w:rsidRPr="00EF3BFB">
        <w:rPr>
          <w:rFonts w:asciiTheme="majorBidi" w:hAnsiTheme="majorBidi" w:cstheme="majorBidi"/>
          <w:color w:val="833C0B" w:themeColor="accent2" w:themeShade="80"/>
          <w:sz w:val="24"/>
          <w:szCs w:val="24"/>
        </w:rPr>
        <w:t xml:space="preserve"> (</w:t>
      </w:r>
      <w:proofErr w:type="spellStart"/>
      <w:r w:rsidRPr="00EF3BFB">
        <w:rPr>
          <w:rFonts w:asciiTheme="majorBidi" w:hAnsiTheme="majorBidi" w:cstheme="majorBidi"/>
          <w:color w:val="833C0B" w:themeColor="accent2" w:themeShade="80"/>
          <w:sz w:val="24"/>
          <w:szCs w:val="24"/>
        </w:rPr>
        <w:t>Мамоян</w:t>
      </w:r>
      <w:proofErr w:type="spellEnd"/>
      <w:r w:rsidR="00852C28" w:rsidRPr="00EF3BFB">
        <w:rPr>
          <w:rFonts w:asciiTheme="majorBidi" w:hAnsiTheme="majorBidi" w:cstheme="majorBidi"/>
          <w:color w:val="833C0B" w:themeColor="accent2" w:themeShade="80"/>
          <w:sz w:val="24"/>
          <w:szCs w:val="24"/>
        </w:rPr>
        <w:t>)</w:t>
      </w:r>
    </w:p>
    <w:p w14:paraId="4E8B9E27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</w:p>
    <w:p w14:paraId="5D3F1F0C" w14:textId="77777777" w:rsidR="005D760A" w:rsidRPr="00EF3BFB" w:rsidRDefault="000451D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После выхода в свет нашей книги: 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Zerde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>ş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EF3BFB">
        <w:rPr>
          <w:rFonts w:asciiTheme="majorBidi" w:hAnsiTheme="majorBidi" w:cstheme="majorBidi"/>
          <w:sz w:val="24"/>
          <w:szCs w:val="24"/>
        </w:rPr>
        <w:t>ê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xember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(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EF3BFB">
        <w:rPr>
          <w:rFonts w:asciiTheme="majorBidi" w:hAnsiTheme="majorBidi" w:cstheme="majorBidi"/>
          <w:sz w:val="24"/>
          <w:szCs w:val="24"/>
        </w:rPr>
        <w:t>û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prl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>ê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EF3BFB">
        <w:rPr>
          <w:rFonts w:asciiTheme="majorBidi" w:hAnsiTheme="majorBidi" w:cstheme="majorBidi"/>
          <w:sz w:val="24"/>
          <w:szCs w:val="24"/>
        </w:rPr>
        <w:t>î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roka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="00FD2E79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windabûyî” …</w:t>
      </w:r>
      <w:r w:rsidR="00FD2E79" w:rsidRPr="00EF3BFB">
        <w:rPr>
          <w:rFonts w:asciiTheme="majorBidi" w:hAnsiTheme="majorBidi" w:cstheme="majorBidi"/>
          <w:sz w:val="24"/>
          <w:szCs w:val="24"/>
        </w:rPr>
        <w:t>)</w:t>
      </w:r>
      <w:r w:rsidR="00FD2E79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="00FD2E79" w:rsidRPr="00EF3BFB">
        <w:rPr>
          <w:rFonts w:asciiTheme="majorBidi" w:hAnsiTheme="majorBidi" w:cstheme="majorBidi"/>
          <w:sz w:val="24"/>
          <w:szCs w:val="24"/>
        </w:rPr>
        <w:t xml:space="preserve"> // «</w:t>
      </w:r>
      <w:r w:rsidRPr="00EF3BFB">
        <w:rPr>
          <w:rFonts w:asciiTheme="majorBidi" w:hAnsiTheme="majorBidi" w:cstheme="majorBidi"/>
          <w:sz w:val="24"/>
          <w:szCs w:val="24"/>
        </w:rPr>
        <w:t>Пророк Заратуштра» (Страницы «потерянной» истории</w:t>
      </w:r>
      <w:r w:rsidR="00FD2E79" w:rsidRPr="00EF3BFB">
        <w:rPr>
          <w:rFonts w:asciiTheme="majorBidi" w:hAnsiTheme="majorBidi" w:cstheme="majorBidi"/>
          <w:sz w:val="24"/>
          <w:szCs w:val="24"/>
        </w:rPr>
        <w:t>…)</w:t>
      </w:r>
      <w:r w:rsidR="00FD2E79" w:rsidRPr="00EF3BFB">
        <w:rPr>
          <w:rFonts w:asciiTheme="majorBidi" w:hAnsiTheme="majorBidi" w:cstheme="majorBidi"/>
          <w:sz w:val="24"/>
          <w:szCs w:val="24"/>
          <w:vertAlign w:val="superscript"/>
        </w:rPr>
        <w:t xml:space="preserve"> [</w:t>
      </w:r>
      <w:r w:rsidR="00852C28" w:rsidRPr="00EF3BFB">
        <w:rPr>
          <w:rFonts w:asciiTheme="majorBidi" w:hAnsiTheme="majorBidi" w:cstheme="majorBidi"/>
          <w:sz w:val="24"/>
          <w:szCs w:val="24"/>
          <w:vertAlign w:val="superscript"/>
        </w:rPr>
        <w:t>1]</w:t>
      </w:r>
      <w:r w:rsidR="00852C28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из писем, </w:t>
      </w:r>
      <w:r w:rsidR="00C77062" w:rsidRPr="00EF3BFB">
        <w:rPr>
          <w:rFonts w:asciiTheme="majorBidi" w:hAnsiTheme="majorBidi" w:cstheme="majorBidi"/>
          <w:kern w:val="36"/>
          <w:sz w:val="24"/>
          <w:szCs w:val="24"/>
        </w:rPr>
        <w:t>сообщений, статей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и комментари</w:t>
      </w:r>
      <w:r w:rsidR="00C77062" w:rsidRPr="00EF3BFB">
        <w:rPr>
          <w:rFonts w:asciiTheme="majorBidi" w:hAnsiTheme="majorBidi" w:cstheme="majorBidi"/>
          <w:kern w:val="36"/>
          <w:sz w:val="24"/>
          <w:szCs w:val="24"/>
        </w:rPr>
        <w:t>й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читателей </w:t>
      </w:r>
      <w:r w:rsidR="00C77062" w:rsidRPr="00EF3BFB">
        <w:rPr>
          <w:rFonts w:asciiTheme="majorBidi" w:hAnsiTheme="majorBidi" w:cstheme="majorBidi"/>
          <w:kern w:val="36"/>
          <w:sz w:val="24"/>
          <w:szCs w:val="24"/>
        </w:rPr>
        <w:t>вытекала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, что в курдском обществе нет едино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>го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понимани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>я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 xml:space="preserve">в </w:t>
      </w:r>
      <w:r w:rsidR="00FD2E79" w:rsidRPr="00EF3BFB">
        <w:rPr>
          <w:rFonts w:asciiTheme="majorBidi" w:hAnsiTheme="majorBidi" w:cstheme="majorBidi"/>
          <w:kern w:val="36"/>
          <w:sz w:val="24"/>
          <w:szCs w:val="24"/>
        </w:rPr>
        <w:t>вопрос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>е</w:t>
      </w:r>
      <w:r w:rsidR="00C77062" w:rsidRPr="00EF3BFB">
        <w:rPr>
          <w:rFonts w:asciiTheme="majorBidi" w:hAnsiTheme="majorBidi" w:cstheme="majorBidi"/>
          <w:kern w:val="36"/>
          <w:sz w:val="24"/>
          <w:szCs w:val="24"/>
        </w:rPr>
        <w:t xml:space="preserve"> зороастризма в курдской истории</w:t>
      </w:r>
      <w:r w:rsidR="00FD2E79" w:rsidRPr="00EF3BFB">
        <w:rPr>
          <w:rFonts w:asciiTheme="majorBidi" w:hAnsiTheme="majorBidi" w:cstheme="majorBidi"/>
          <w:kern w:val="36"/>
          <w:sz w:val="24"/>
          <w:szCs w:val="24"/>
        </w:rPr>
        <w:t xml:space="preserve">,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потому </w:t>
      </w:r>
      <w:r w:rsidR="00FD2E79" w:rsidRPr="00EF3BFB">
        <w:rPr>
          <w:rFonts w:asciiTheme="majorBidi" w:hAnsiTheme="majorBidi" w:cstheme="majorBidi"/>
          <w:kern w:val="36"/>
          <w:sz w:val="24"/>
          <w:szCs w:val="24"/>
        </w:rPr>
        <w:t xml:space="preserve">и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не существует её </w:t>
      </w:r>
      <w:r w:rsidR="00426004" w:rsidRPr="00EF3BFB">
        <w:rPr>
          <w:rFonts w:asciiTheme="majorBidi" w:hAnsiTheme="majorBidi" w:cstheme="majorBidi"/>
          <w:kern w:val="36"/>
          <w:sz w:val="24"/>
          <w:szCs w:val="24"/>
        </w:rPr>
        <w:t xml:space="preserve">однозначное </w:t>
      </w:r>
      <w:r w:rsidR="00DA151D" w:rsidRPr="00EF3BFB">
        <w:rPr>
          <w:rFonts w:asciiTheme="majorBidi" w:hAnsiTheme="majorBidi" w:cstheme="majorBidi"/>
          <w:kern w:val="36"/>
          <w:sz w:val="24"/>
          <w:szCs w:val="24"/>
        </w:rPr>
        <w:t>восприятие и осмысление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…</w:t>
      </w:r>
      <w:r w:rsidR="00852C28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</w:p>
    <w:p w14:paraId="59970A3E" w14:textId="77777777" w:rsidR="005D760A" w:rsidRPr="00EF3BFB" w:rsidRDefault="00426004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>Если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определённый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круг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FD2E79" w:rsidRPr="00EF3BFB">
        <w:rPr>
          <w:rFonts w:asciiTheme="majorBidi" w:hAnsiTheme="majorBidi" w:cstheme="majorBidi"/>
          <w:kern w:val="36"/>
          <w:sz w:val="24"/>
          <w:szCs w:val="24"/>
        </w:rPr>
        <w:t>курдских</w:t>
      </w:r>
      <w:r w:rsidR="00FD2E79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FD2E79" w:rsidRPr="00EF3BFB">
        <w:rPr>
          <w:rFonts w:asciiTheme="majorBidi" w:hAnsiTheme="majorBidi" w:cstheme="majorBidi"/>
          <w:kern w:val="36"/>
          <w:sz w:val="24"/>
          <w:szCs w:val="24"/>
        </w:rPr>
        <w:t>интеллектуалов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как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и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 xml:space="preserve">аудитория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читателей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-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любителей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исторической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тематики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с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энтузиазмом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FD2E79" w:rsidRPr="00EF3BFB">
        <w:rPr>
          <w:rFonts w:asciiTheme="majorBidi" w:hAnsiTheme="majorBidi" w:cstheme="majorBidi"/>
          <w:kern w:val="36"/>
          <w:sz w:val="24"/>
          <w:szCs w:val="24"/>
        </w:rPr>
        <w:t>встретил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издания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данной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книги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высказали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своё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мнение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однако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из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вопросов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некоторых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читателей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было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видно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что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несмотря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в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обществе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и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существует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эмоциональное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подсознательное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отношение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к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зороастризм</w:t>
      </w:r>
      <w:r w:rsidR="00C77062" w:rsidRPr="00EF3BFB">
        <w:rPr>
          <w:rFonts w:asciiTheme="majorBidi" w:hAnsiTheme="majorBidi" w:cstheme="majorBidi"/>
          <w:kern w:val="36"/>
          <w:sz w:val="24"/>
          <w:szCs w:val="24"/>
        </w:rPr>
        <w:t>у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="00C77062" w:rsidRPr="00EF3BFB">
        <w:rPr>
          <w:rFonts w:asciiTheme="majorBidi" w:hAnsiTheme="majorBidi" w:cstheme="majorBidi"/>
          <w:kern w:val="36"/>
          <w:sz w:val="24"/>
          <w:szCs w:val="24"/>
        </w:rPr>
        <w:t>как религию предков, однако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в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общем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плане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заметно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недостаточн</w:t>
      </w:r>
      <w:r w:rsidR="00FD2E79" w:rsidRPr="00EF3BFB">
        <w:rPr>
          <w:rFonts w:asciiTheme="majorBidi" w:hAnsiTheme="majorBidi" w:cstheme="majorBidi"/>
          <w:kern w:val="36"/>
          <w:sz w:val="24"/>
          <w:szCs w:val="24"/>
        </w:rPr>
        <w:t>ости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знании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и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сведения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об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это</w:t>
      </w:r>
      <w:r w:rsidR="00C77062" w:rsidRPr="00EF3BFB">
        <w:rPr>
          <w:rFonts w:asciiTheme="majorBidi" w:hAnsiTheme="majorBidi" w:cstheme="majorBidi"/>
          <w:kern w:val="36"/>
          <w:sz w:val="24"/>
          <w:szCs w:val="24"/>
        </w:rPr>
        <w:t>го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древне</w:t>
      </w:r>
      <w:r w:rsidR="00C77062" w:rsidRPr="00EF3BFB">
        <w:rPr>
          <w:rFonts w:asciiTheme="majorBidi" w:hAnsiTheme="majorBidi" w:cstheme="majorBidi"/>
          <w:kern w:val="36"/>
          <w:sz w:val="24"/>
          <w:szCs w:val="24"/>
        </w:rPr>
        <w:t>го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C77062" w:rsidRPr="00EF3BFB">
        <w:rPr>
          <w:rFonts w:asciiTheme="majorBidi" w:hAnsiTheme="majorBidi" w:cstheme="majorBidi"/>
          <w:kern w:val="36"/>
          <w:sz w:val="24"/>
          <w:szCs w:val="24"/>
        </w:rPr>
        <w:t>вероучения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(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то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есть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существует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определённая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религиозная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неграмотность!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)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.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</w:p>
    <w:p w14:paraId="1270C22B" w14:textId="77777777" w:rsidR="00852C28" w:rsidRPr="00EF3BFB" w:rsidRDefault="00DA151D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>Кроме этого</w:t>
      </w:r>
      <w:r w:rsidR="00E358BC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,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в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</w:rPr>
        <w:t>вопросе</w:t>
      </w:r>
      <w:r w:rsidR="00D12BE5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понимания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3F515D" w:rsidRPr="00EF3BFB">
        <w:rPr>
          <w:rFonts w:asciiTheme="majorBidi" w:hAnsiTheme="majorBidi" w:cstheme="majorBidi"/>
          <w:kern w:val="36"/>
          <w:sz w:val="24"/>
          <w:szCs w:val="24"/>
        </w:rPr>
        <w:t xml:space="preserve">и осмысления </w:t>
      </w:r>
      <w:r w:rsidR="006B29B1" w:rsidRPr="00EF3BFB">
        <w:rPr>
          <w:rFonts w:asciiTheme="majorBidi" w:hAnsiTheme="majorBidi" w:cstheme="majorBidi"/>
          <w:kern w:val="36"/>
          <w:sz w:val="24"/>
          <w:szCs w:val="24"/>
        </w:rPr>
        <w:t>места и роли зороастризма в истории курдского народа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3F515D" w:rsidRPr="00EF3BFB">
        <w:rPr>
          <w:rFonts w:asciiTheme="majorBidi" w:hAnsiTheme="majorBidi" w:cstheme="majorBidi"/>
          <w:kern w:val="36"/>
          <w:sz w:val="24"/>
          <w:szCs w:val="24"/>
        </w:rPr>
        <w:t xml:space="preserve">были 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 xml:space="preserve">и </w:t>
      </w:r>
      <w:r w:rsidR="003F515D" w:rsidRPr="00EF3BFB">
        <w:rPr>
          <w:rFonts w:asciiTheme="majorBidi" w:hAnsiTheme="majorBidi" w:cstheme="majorBidi"/>
          <w:kern w:val="36"/>
          <w:sz w:val="24"/>
          <w:szCs w:val="24"/>
        </w:rPr>
        <w:t>другие причины: с</w:t>
      </w:r>
      <w:r w:rsidR="003F515D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3F515D" w:rsidRPr="00EF3BFB">
        <w:rPr>
          <w:rFonts w:asciiTheme="majorBidi" w:hAnsiTheme="majorBidi" w:cstheme="majorBidi"/>
          <w:kern w:val="36"/>
          <w:sz w:val="24"/>
          <w:szCs w:val="24"/>
        </w:rPr>
        <w:t>одной</w:t>
      </w:r>
      <w:r w:rsidR="003F515D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3F515D" w:rsidRPr="00EF3BFB">
        <w:rPr>
          <w:rFonts w:asciiTheme="majorBidi" w:hAnsiTheme="majorBidi" w:cstheme="majorBidi"/>
          <w:kern w:val="36"/>
          <w:sz w:val="24"/>
          <w:szCs w:val="24"/>
        </w:rPr>
        <w:t>стороны,</w:t>
      </w:r>
      <w:r w:rsidR="006B29B1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6B29B1" w:rsidRPr="00EF3BFB">
        <w:rPr>
          <w:rFonts w:asciiTheme="majorBidi" w:hAnsiTheme="majorBidi" w:cstheme="majorBidi"/>
          <w:kern w:val="36"/>
          <w:sz w:val="24"/>
          <w:szCs w:val="24"/>
        </w:rPr>
        <w:t xml:space="preserve">свою негативную роли играли те ложные, искажённые </w:t>
      </w:r>
      <w:r w:rsidR="006B29B1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«исторические»</w:t>
      </w:r>
      <w:r w:rsidR="006B29B1" w:rsidRPr="00EF3BFB">
        <w:rPr>
          <w:rFonts w:asciiTheme="majorBidi" w:hAnsiTheme="majorBidi" w:cstheme="majorBidi"/>
          <w:kern w:val="36"/>
          <w:sz w:val="24"/>
          <w:szCs w:val="24"/>
        </w:rPr>
        <w:t xml:space="preserve"> сведения, которыми околовластные </w:t>
      </w:r>
      <w:r w:rsidR="006B29B1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«историки» </w:t>
      </w:r>
      <w:r w:rsidR="006B29B1" w:rsidRPr="00EF3BFB">
        <w:rPr>
          <w:rFonts w:asciiTheme="majorBidi" w:hAnsiTheme="majorBidi" w:cstheme="majorBidi"/>
          <w:kern w:val="36"/>
          <w:sz w:val="24"/>
          <w:szCs w:val="24"/>
        </w:rPr>
        <w:t>так</w:t>
      </w:r>
      <w:r w:rsidR="006B29B1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«щедро»</w:t>
      </w:r>
      <w:r w:rsidR="006B29B1" w:rsidRPr="00EF3BFB">
        <w:rPr>
          <w:rFonts w:asciiTheme="majorBidi" w:hAnsiTheme="majorBidi" w:cstheme="majorBidi"/>
          <w:kern w:val="36"/>
          <w:sz w:val="24"/>
          <w:szCs w:val="24"/>
        </w:rPr>
        <w:t xml:space="preserve"> снабдили </w:t>
      </w:r>
      <w:r w:rsidR="003F515D" w:rsidRPr="00EF3BFB">
        <w:rPr>
          <w:rFonts w:asciiTheme="majorBidi" w:hAnsiTheme="majorBidi" w:cstheme="majorBidi"/>
          <w:kern w:val="36"/>
          <w:sz w:val="24"/>
          <w:szCs w:val="24"/>
        </w:rPr>
        <w:t xml:space="preserve">традиционную </w:t>
      </w:r>
      <w:r w:rsidR="006B29B1" w:rsidRPr="00EF3BFB">
        <w:rPr>
          <w:rFonts w:asciiTheme="majorBidi" w:hAnsiTheme="majorBidi" w:cstheme="majorBidi"/>
          <w:kern w:val="36"/>
          <w:sz w:val="24"/>
          <w:szCs w:val="24"/>
        </w:rPr>
        <w:t>историографию</w:t>
      </w:r>
      <w:r w:rsidR="00EF2BAE" w:rsidRPr="00EF3BFB">
        <w:rPr>
          <w:rFonts w:asciiTheme="majorBidi" w:hAnsiTheme="majorBidi" w:cstheme="majorBidi"/>
          <w:kern w:val="36"/>
          <w:sz w:val="24"/>
          <w:szCs w:val="24"/>
        </w:rPr>
        <w:t xml:space="preserve">, с другой стороны – </w:t>
      </w:r>
      <w:r w:rsidR="003F515D" w:rsidRPr="00EF3BFB">
        <w:rPr>
          <w:rFonts w:asciiTheme="majorBidi" w:hAnsiTheme="majorBidi" w:cstheme="majorBidi"/>
          <w:kern w:val="36"/>
          <w:sz w:val="24"/>
          <w:szCs w:val="24"/>
        </w:rPr>
        <w:t>это не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 xml:space="preserve"> прекращающейся </w:t>
      </w:r>
      <w:r w:rsidR="003F515D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«</w:t>
      </w:r>
      <w:r w:rsidR="00E358BC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старания</w:t>
      </w:r>
      <w:r w:rsidR="003F515D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»</w:t>
      </w:r>
      <w:r w:rsidR="00E358BC" w:rsidRPr="00EF3BFB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 </w:t>
      </w:r>
      <w:r w:rsidR="00E358BC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миссионеров</w:t>
      </w:r>
      <w:r w:rsidR="00E358BC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E358BC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чужеродных</w:t>
      </w:r>
      <w:r w:rsidR="00E358BC" w:rsidRPr="00EF3BFB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 </w:t>
      </w:r>
      <w:r w:rsidR="00985104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веровании</w:t>
      </w:r>
      <w:r w:rsidR="00985104" w:rsidRPr="00EF3BFB">
        <w:rPr>
          <w:rFonts w:asciiTheme="majorBidi" w:hAnsiTheme="majorBidi" w:cstheme="majorBidi"/>
          <w:kern w:val="36"/>
          <w:sz w:val="24"/>
          <w:szCs w:val="24"/>
        </w:rPr>
        <w:t>.</w:t>
      </w:r>
      <w:r w:rsidR="00E358BC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</w:p>
    <w:p w14:paraId="0AD5B6B4" w14:textId="0B3EDEE6" w:rsidR="00550A59" w:rsidRPr="00EF3BFB" w:rsidRDefault="008371A7" w:rsidP="00B32212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>Надо признаться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="00E47A1E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616911" w:rsidRPr="00EF3BFB">
        <w:rPr>
          <w:rFonts w:asciiTheme="majorBidi" w:hAnsiTheme="majorBidi" w:cstheme="majorBidi"/>
          <w:kern w:val="36"/>
          <w:sz w:val="24"/>
          <w:szCs w:val="24"/>
        </w:rPr>
        <w:t xml:space="preserve">после публикации нашей упомянутой книги сначала мы думали, что все исторические 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>сведения, н</w:t>
      </w:r>
      <w:r w:rsidR="00CB49A4" w:rsidRPr="00EF3BFB">
        <w:rPr>
          <w:rFonts w:asciiTheme="majorBidi" w:hAnsiTheme="majorBidi" w:cstheme="majorBidi"/>
          <w:kern w:val="36"/>
          <w:sz w:val="24"/>
          <w:szCs w:val="24"/>
        </w:rPr>
        <w:t>у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>жны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>е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 xml:space="preserve">для </w:t>
      </w:r>
      <w:r w:rsidR="00CB49A4" w:rsidRPr="00EF3BFB">
        <w:rPr>
          <w:rFonts w:asciiTheme="majorBidi" w:hAnsiTheme="majorBidi" w:cstheme="majorBidi"/>
          <w:kern w:val="36"/>
          <w:sz w:val="24"/>
          <w:szCs w:val="24"/>
        </w:rPr>
        <w:t xml:space="preserve">правильного 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>понимания данно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го вопроса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="00CB49A4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были </w:t>
      </w:r>
      <w:r w:rsidR="00CB49A4" w:rsidRPr="00EF3BFB">
        <w:rPr>
          <w:rFonts w:asciiTheme="majorBidi" w:hAnsiTheme="majorBidi" w:cstheme="majorBidi"/>
          <w:kern w:val="36"/>
          <w:sz w:val="24"/>
          <w:szCs w:val="24"/>
        </w:rPr>
        <w:t>достаточно предоставлены</w:t>
      </w:r>
      <w:r w:rsidR="00E47A1E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 xml:space="preserve">что 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 xml:space="preserve">имеются </w:t>
      </w:r>
      <w:r w:rsidR="00CB49A4" w:rsidRPr="00EF3BFB">
        <w:rPr>
          <w:rFonts w:asciiTheme="majorBidi" w:hAnsiTheme="majorBidi" w:cstheme="majorBidi"/>
          <w:kern w:val="36"/>
          <w:sz w:val="24"/>
          <w:szCs w:val="24"/>
        </w:rPr>
        <w:t xml:space="preserve">и 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 xml:space="preserve">результаты </w:t>
      </w:r>
      <w:r w:rsidR="00E47A1E" w:rsidRPr="00EF3BFB">
        <w:rPr>
          <w:rFonts w:asciiTheme="majorBidi" w:hAnsiTheme="majorBidi" w:cstheme="majorBidi"/>
          <w:kern w:val="36"/>
          <w:sz w:val="24"/>
          <w:szCs w:val="24"/>
        </w:rPr>
        <w:t xml:space="preserve">разносторонних 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>научных анализов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 xml:space="preserve"> исторических данных и сведении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 xml:space="preserve">, и, 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 xml:space="preserve">в 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>конце концов</w:t>
      </w:r>
      <w:r w:rsidR="00E47A1E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 xml:space="preserve"> существует 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 xml:space="preserve">же </w:t>
      </w:r>
      <w:r w:rsidR="00CB49A4" w:rsidRPr="00EF3BFB">
        <w:rPr>
          <w:rFonts w:asciiTheme="majorBidi" w:hAnsiTheme="majorBidi" w:cstheme="majorBidi"/>
          <w:kern w:val="36"/>
          <w:sz w:val="24"/>
          <w:szCs w:val="24"/>
        </w:rPr>
        <w:t xml:space="preserve">сам 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>курдский народ, со сво</w:t>
      </w:r>
      <w:r w:rsidR="00CB49A4" w:rsidRPr="00EF3BFB">
        <w:rPr>
          <w:rFonts w:asciiTheme="majorBidi" w:hAnsiTheme="majorBidi" w:cstheme="majorBidi"/>
          <w:kern w:val="36"/>
          <w:sz w:val="24"/>
          <w:szCs w:val="24"/>
        </w:rPr>
        <w:t xml:space="preserve">ей исторической памятью! 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«</w:t>
      </w:r>
      <w:r w:rsidR="00135847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После всего этого что ещё нужен, </w:t>
      </w:r>
      <w:r w:rsidR="00093177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для правильного понимания </w:t>
      </w:r>
      <w:r w:rsidR="00B32212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историческ</w:t>
      </w:r>
      <w:r w:rsidR="00B32212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ой </w:t>
      </w:r>
      <w:r w:rsidR="00B32212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действительности</w:t>
      </w:r>
      <w:r w:rsidR="00093177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?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»</w:t>
      </w:r>
      <w:r w:rsidR="00093177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E47A1E" w:rsidRPr="00EF3BFB">
        <w:rPr>
          <w:rFonts w:asciiTheme="majorBidi" w:hAnsiTheme="majorBidi" w:cstheme="majorBidi"/>
          <w:kern w:val="36"/>
          <w:sz w:val="24"/>
          <w:szCs w:val="24"/>
        </w:rPr>
        <w:t>–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Думали мы. Но, несмотря на 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>это, было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очевидно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>, что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, всё же,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в обществе существует 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>определённ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о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 xml:space="preserve">е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число 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>люд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ей, которые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 xml:space="preserve"> не мог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>ут</w:t>
      </w:r>
      <w:r w:rsidR="00B62542" w:rsidRPr="00EF3BFB">
        <w:rPr>
          <w:rFonts w:asciiTheme="majorBidi" w:hAnsiTheme="majorBidi" w:cstheme="majorBidi"/>
          <w:kern w:val="36"/>
          <w:sz w:val="24"/>
          <w:szCs w:val="24"/>
        </w:rPr>
        <w:t xml:space="preserve"> определиться в этом вопросе… И потому, 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>чтобы до конца пон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ять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 xml:space="preserve"> эмоциональн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>ы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>е и психологическ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>и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 xml:space="preserve">е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причин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>ы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неопределённости этих людей, 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 xml:space="preserve">мы сами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по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 xml:space="preserve">старались,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представить 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>себя на их мест</w:t>
      </w:r>
      <w:r w:rsidR="005D760A" w:rsidRPr="00EF3BFB">
        <w:rPr>
          <w:rFonts w:asciiTheme="majorBidi" w:hAnsiTheme="majorBidi" w:cstheme="majorBidi"/>
          <w:kern w:val="36"/>
          <w:sz w:val="24"/>
          <w:szCs w:val="24"/>
        </w:rPr>
        <w:t>е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и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 xml:space="preserve">с 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 xml:space="preserve">их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же 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>позиции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550A59" w:rsidRPr="00EF3BFB">
        <w:rPr>
          <w:rFonts w:asciiTheme="majorBidi" w:hAnsiTheme="majorBidi" w:cstheme="majorBidi"/>
          <w:kern w:val="36"/>
          <w:sz w:val="24"/>
          <w:szCs w:val="24"/>
        </w:rPr>
        <w:t xml:space="preserve">посмотреть 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 xml:space="preserve">на </w:t>
      </w:r>
      <w:r w:rsidR="00550A59" w:rsidRPr="00EF3BFB">
        <w:rPr>
          <w:rFonts w:asciiTheme="majorBidi" w:hAnsiTheme="majorBidi" w:cstheme="majorBidi"/>
          <w:kern w:val="36"/>
          <w:sz w:val="24"/>
          <w:szCs w:val="24"/>
        </w:rPr>
        <w:t>н</w:t>
      </w:r>
      <w:r w:rsidR="00135847" w:rsidRPr="00EF3BFB">
        <w:rPr>
          <w:rFonts w:asciiTheme="majorBidi" w:hAnsiTheme="majorBidi" w:cstheme="majorBidi"/>
          <w:kern w:val="36"/>
          <w:sz w:val="24"/>
          <w:szCs w:val="24"/>
        </w:rPr>
        <w:t xml:space="preserve">их 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 xml:space="preserve">подход к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этом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>у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вопрос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>у</w:t>
      </w:r>
      <w:r w:rsidR="00550A59" w:rsidRPr="00EF3BFB">
        <w:rPr>
          <w:rFonts w:asciiTheme="majorBidi" w:hAnsiTheme="majorBidi" w:cstheme="majorBidi"/>
          <w:kern w:val="36"/>
          <w:sz w:val="24"/>
          <w:szCs w:val="24"/>
        </w:rPr>
        <w:t xml:space="preserve">, и стараться, 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>как не будь</w:t>
      </w:r>
      <w:r w:rsidR="00550A59" w:rsidRPr="00EF3BFB">
        <w:rPr>
          <w:rFonts w:asciiTheme="majorBidi" w:hAnsiTheme="majorBidi" w:cstheme="majorBidi"/>
          <w:kern w:val="36"/>
          <w:sz w:val="24"/>
          <w:szCs w:val="24"/>
        </w:rPr>
        <w:t xml:space="preserve"> понять те 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>вопросы</w:t>
      </w:r>
      <w:r w:rsidR="00550A59" w:rsidRPr="00EF3BFB">
        <w:rPr>
          <w:rFonts w:asciiTheme="majorBidi" w:hAnsiTheme="majorBidi" w:cstheme="majorBidi"/>
          <w:kern w:val="36"/>
          <w:sz w:val="24"/>
          <w:szCs w:val="24"/>
        </w:rPr>
        <w:t>, котор</w:t>
      </w:r>
      <w:r w:rsidR="00D22A53" w:rsidRPr="00EF3BFB">
        <w:rPr>
          <w:rFonts w:asciiTheme="majorBidi" w:hAnsiTheme="majorBidi" w:cstheme="majorBidi"/>
          <w:kern w:val="36"/>
          <w:sz w:val="24"/>
          <w:szCs w:val="24"/>
        </w:rPr>
        <w:t>ые во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>зникают у</w:t>
      </w:r>
      <w:r w:rsidR="00D22A53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6E1055" w:rsidRPr="00EF3BFB">
        <w:rPr>
          <w:rFonts w:asciiTheme="majorBidi" w:hAnsiTheme="majorBidi" w:cstheme="majorBidi"/>
          <w:kern w:val="36"/>
          <w:sz w:val="24"/>
          <w:szCs w:val="24"/>
        </w:rPr>
        <w:t>н</w:t>
      </w:r>
      <w:r w:rsidR="00D22A53" w:rsidRPr="00EF3BFB">
        <w:rPr>
          <w:rFonts w:asciiTheme="majorBidi" w:hAnsiTheme="majorBidi" w:cstheme="majorBidi"/>
          <w:kern w:val="36"/>
          <w:sz w:val="24"/>
          <w:szCs w:val="24"/>
        </w:rPr>
        <w:t>их и</w:t>
      </w:r>
      <w:r w:rsidR="00550A59" w:rsidRPr="00EF3BFB">
        <w:rPr>
          <w:rFonts w:asciiTheme="majorBidi" w:hAnsiTheme="majorBidi" w:cstheme="majorBidi"/>
          <w:kern w:val="36"/>
          <w:sz w:val="24"/>
          <w:szCs w:val="24"/>
        </w:rPr>
        <w:t xml:space="preserve"> становятся причиной </w:t>
      </w:r>
      <w:r w:rsidR="0051191A" w:rsidRPr="00EF3BFB">
        <w:rPr>
          <w:rFonts w:asciiTheme="majorBidi" w:hAnsiTheme="majorBidi" w:cstheme="majorBidi"/>
          <w:kern w:val="36"/>
          <w:sz w:val="24"/>
          <w:szCs w:val="24"/>
        </w:rPr>
        <w:t>такого восприятия</w:t>
      </w:r>
      <w:r w:rsidR="00550A59" w:rsidRPr="00EF3BFB">
        <w:rPr>
          <w:rFonts w:asciiTheme="majorBidi" w:hAnsiTheme="majorBidi" w:cstheme="majorBidi"/>
          <w:kern w:val="36"/>
          <w:sz w:val="24"/>
          <w:szCs w:val="24"/>
        </w:rPr>
        <w:t>…</w:t>
      </w:r>
    </w:p>
    <w:p w14:paraId="43CECB04" w14:textId="77777777" w:rsidR="00275C27" w:rsidRPr="00EF3BFB" w:rsidRDefault="00550A59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>И после рассмотрения определённых фактов</w:t>
      </w:r>
      <w:r w:rsidR="0048317A" w:rsidRPr="00EF3BFB">
        <w:rPr>
          <w:rFonts w:asciiTheme="majorBidi" w:hAnsiTheme="majorBidi" w:cstheme="majorBidi"/>
          <w:kern w:val="36"/>
          <w:sz w:val="24"/>
          <w:szCs w:val="24"/>
        </w:rPr>
        <w:t xml:space="preserve"> и сведении,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сопоставляя и анализируя их в общем контексте, мы пришли к выводу, что </w:t>
      </w:r>
      <w:r w:rsidR="00275C27" w:rsidRPr="00EF3BFB">
        <w:rPr>
          <w:rFonts w:asciiTheme="majorBidi" w:hAnsiTheme="majorBidi" w:cstheme="majorBidi"/>
          <w:kern w:val="36"/>
          <w:sz w:val="24"/>
          <w:szCs w:val="24"/>
        </w:rPr>
        <w:t>они</w:t>
      </w:r>
      <w:r w:rsidR="0051191A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="00275C27" w:rsidRPr="00EF3BFB">
        <w:rPr>
          <w:rFonts w:asciiTheme="majorBidi" w:hAnsiTheme="majorBidi" w:cstheme="majorBidi"/>
          <w:kern w:val="36"/>
          <w:sz w:val="24"/>
          <w:szCs w:val="24"/>
        </w:rPr>
        <w:t xml:space="preserve"> скорее</w:t>
      </w:r>
      <w:r w:rsidR="0051191A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="00275C27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являются жертвами той пропаганды, которую </w:t>
      </w:r>
      <w:r w:rsidR="00223318" w:rsidRPr="00EF3BFB">
        <w:rPr>
          <w:rFonts w:asciiTheme="majorBidi" w:hAnsiTheme="majorBidi" w:cstheme="majorBidi"/>
          <w:kern w:val="36"/>
          <w:sz w:val="24"/>
          <w:szCs w:val="24"/>
        </w:rPr>
        <w:t>ведёт некая группа</w:t>
      </w:r>
      <w:r w:rsidR="00275C27" w:rsidRPr="00EF3BFB">
        <w:rPr>
          <w:rFonts w:asciiTheme="majorBidi" w:hAnsiTheme="majorBidi" w:cstheme="majorBidi"/>
          <w:kern w:val="36"/>
          <w:sz w:val="24"/>
          <w:szCs w:val="24"/>
        </w:rPr>
        <w:t xml:space="preserve"> людей</w:t>
      </w:r>
      <w:r w:rsidR="00223318" w:rsidRPr="00EF3BFB">
        <w:rPr>
          <w:rFonts w:asciiTheme="majorBidi" w:hAnsiTheme="majorBidi" w:cstheme="majorBidi"/>
          <w:kern w:val="36"/>
          <w:sz w:val="24"/>
          <w:szCs w:val="24"/>
        </w:rPr>
        <w:t>, связанн</w:t>
      </w:r>
      <w:r w:rsidR="00275C27" w:rsidRPr="00EF3BFB">
        <w:rPr>
          <w:rFonts w:asciiTheme="majorBidi" w:hAnsiTheme="majorBidi" w:cstheme="majorBidi"/>
          <w:kern w:val="36"/>
          <w:sz w:val="24"/>
          <w:szCs w:val="24"/>
        </w:rPr>
        <w:t>ая</w:t>
      </w:r>
      <w:r w:rsidR="00223318" w:rsidRPr="00EF3BFB">
        <w:rPr>
          <w:rFonts w:asciiTheme="majorBidi" w:hAnsiTheme="majorBidi" w:cstheme="majorBidi"/>
          <w:kern w:val="36"/>
          <w:sz w:val="24"/>
          <w:szCs w:val="24"/>
        </w:rPr>
        <w:t xml:space="preserve"> с определёнными кругами </w:t>
      </w:r>
      <w:r w:rsidR="00223318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политического ислама</w:t>
      </w:r>
      <w:r w:rsidR="0048317A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. </w:t>
      </w:r>
      <w:r w:rsidR="0048317A" w:rsidRPr="00EF3BFB">
        <w:rPr>
          <w:rFonts w:asciiTheme="majorBidi" w:hAnsiTheme="majorBidi" w:cstheme="majorBidi"/>
          <w:kern w:val="36"/>
          <w:sz w:val="24"/>
          <w:szCs w:val="24"/>
        </w:rPr>
        <w:t>Что сама эта атмосфера неопределённости и является результатом деятельности этих людей</w:t>
      </w:r>
      <w:r w:rsidR="00223318" w:rsidRPr="00EF3BFB">
        <w:rPr>
          <w:rFonts w:asciiTheme="majorBidi" w:hAnsiTheme="majorBidi" w:cstheme="majorBidi"/>
          <w:kern w:val="36"/>
          <w:sz w:val="24"/>
          <w:szCs w:val="24"/>
        </w:rPr>
        <w:t xml:space="preserve">… </w:t>
      </w:r>
    </w:p>
    <w:p w14:paraId="6F4F380F" w14:textId="5C99C59D" w:rsidR="00BF1338" w:rsidRPr="00EF3BFB" w:rsidRDefault="00720FEE" w:rsidP="00B32212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>П</w:t>
      </w:r>
      <w:r w:rsidR="00223318" w:rsidRPr="00EF3BFB">
        <w:rPr>
          <w:rFonts w:asciiTheme="majorBidi" w:hAnsiTheme="majorBidi" w:cstheme="majorBidi"/>
          <w:kern w:val="36"/>
          <w:sz w:val="24"/>
          <w:szCs w:val="24"/>
        </w:rPr>
        <w:t>отому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и</w:t>
      </w:r>
      <w:r w:rsidR="00223318" w:rsidRPr="00EF3BFB">
        <w:rPr>
          <w:rFonts w:asciiTheme="majorBidi" w:hAnsiTheme="majorBidi" w:cstheme="majorBidi"/>
          <w:kern w:val="36"/>
          <w:sz w:val="24"/>
          <w:szCs w:val="24"/>
        </w:rPr>
        <w:t>, время от времени мы возвращались к это</w:t>
      </w:r>
      <w:r w:rsidR="0048317A" w:rsidRPr="00EF3BFB">
        <w:rPr>
          <w:rFonts w:asciiTheme="majorBidi" w:hAnsiTheme="majorBidi" w:cstheme="majorBidi"/>
          <w:kern w:val="36"/>
          <w:sz w:val="24"/>
          <w:szCs w:val="24"/>
        </w:rPr>
        <w:t xml:space="preserve">му вопросу </w:t>
      </w:r>
      <w:r w:rsidR="00223318" w:rsidRPr="00EF3BFB">
        <w:rPr>
          <w:rFonts w:asciiTheme="majorBidi" w:hAnsiTheme="majorBidi" w:cstheme="majorBidi"/>
          <w:kern w:val="36"/>
          <w:sz w:val="24"/>
          <w:szCs w:val="24"/>
        </w:rPr>
        <w:t xml:space="preserve">и </w:t>
      </w:r>
      <w:r w:rsidR="002A580A" w:rsidRPr="00EF3BFB">
        <w:rPr>
          <w:rFonts w:asciiTheme="majorBidi" w:hAnsiTheme="majorBidi" w:cstheme="majorBidi"/>
          <w:kern w:val="36"/>
          <w:sz w:val="24"/>
          <w:szCs w:val="24"/>
        </w:rPr>
        <w:t xml:space="preserve">мысленно </w:t>
      </w:r>
      <w:r w:rsidR="00223318" w:rsidRPr="00EF3BFB">
        <w:rPr>
          <w:rFonts w:asciiTheme="majorBidi" w:hAnsiTheme="majorBidi" w:cstheme="majorBidi"/>
          <w:kern w:val="36"/>
          <w:sz w:val="24"/>
          <w:szCs w:val="24"/>
        </w:rPr>
        <w:t>иска</w:t>
      </w:r>
      <w:r w:rsidR="002A580A" w:rsidRPr="00EF3BFB">
        <w:rPr>
          <w:rFonts w:asciiTheme="majorBidi" w:hAnsiTheme="majorBidi" w:cstheme="majorBidi"/>
          <w:kern w:val="36"/>
          <w:sz w:val="24"/>
          <w:szCs w:val="24"/>
        </w:rPr>
        <w:t>ли</w:t>
      </w:r>
      <w:r w:rsidR="00223318" w:rsidRPr="00EF3BFB">
        <w:rPr>
          <w:rFonts w:asciiTheme="majorBidi" w:hAnsiTheme="majorBidi" w:cstheme="majorBidi"/>
          <w:kern w:val="36"/>
          <w:sz w:val="24"/>
          <w:szCs w:val="24"/>
        </w:rPr>
        <w:t xml:space="preserve"> дополнительные исторические факты и сведения, которы</w:t>
      </w:r>
      <w:r w:rsidR="000E4423" w:rsidRPr="00EF3BFB">
        <w:rPr>
          <w:rFonts w:asciiTheme="majorBidi" w:hAnsiTheme="majorBidi" w:cstheme="majorBidi"/>
          <w:kern w:val="36"/>
          <w:sz w:val="24"/>
          <w:szCs w:val="24"/>
        </w:rPr>
        <w:t>м</w:t>
      </w:r>
      <w:r w:rsidR="00223318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0E4423" w:rsidRPr="00EF3BFB">
        <w:rPr>
          <w:rFonts w:asciiTheme="majorBidi" w:hAnsiTheme="majorBidi" w:cstheme="majorBidi"/>
          <w:kern w:val="36"/>
          <w:sz w:val="24"/>
          <w:szCs w:val="24"/>
        </w:rPr>
        <w:t>в своё время</w:t>
      </w:r>
      <w:r w:rsidR="00B32212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B32212" w:rsidRPr="00EF3BFB">
        <w:rPr>
          <w:rFonts w:asciiTheme="majorBidi" w:hAnsiTheme="majorBidi" w:cstheme="majorBidi"/>
          <w:kern w:val="36"/>
          <w:sz w:val="24"/>
          <w:szCs w:val="24"/>
        </w:rPr>
        <w:t>могли</w:t>
      </w:r>
      <w:r w:rsidR="0048317A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B32212">
        <w:rPr>
          <w:rFonts w:asciiTheme="majorBidi" w:hAnsiTheme="majorBidi" w:cstheme="majorBidi"/>
          <w:kern w:val="36"/>
          <w:sz w:val="24"/>
          <w:szCs w:val="24"/>
        </w:rPr>
        <w:t>бы</w:t>
      </w:r>
      <w:r w:rsidR="00B32212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48317A" w:rsidRPr="00EF3BFB">
        <w:rPr>
          <w:rFonts w:asciiTheme="majorBidi" w:hAnsiTheme="majorBidi" w:cstheme="majorBidi"/>
          <w:kern w:val="36"/>
          <w:sz w:val="24"/>
          <w:szCs w:val="24"/>
        </w:rPr>
        <w:t>оставаться в</w:t>
      </w:r>
      <w:r w:rsidR="000E4423" w:rsidRPr="00EF3BFB">
        <w:rPr>
          <w:rFonts w:asciiTheme="majorBidi" w:hAnsiTheme="majorBidi" w:cstheme="majorBidi"/>
          <w:kern w:val="36"/>
          <w:sz w:val="24"/>
          <w:szCs w:val="24"/>
        </w:rPr>
        <w:t xml:space="preserve">не </w:t>
      </w:r>
      <w:r w:rsidR="0048317A" w:rsidRPr="00EF3BFB">
        <w:rPr>
          <w:rFonts w:asciiTheme="majorBidi" w:hAnsiTheme="majorBidi" w:cstheme="majorBidi"/>
          <w:kern w:val="36"/>
          <w:sz w:val="24"/>
          <w:szCs w:val="24"/>
        </w:rPr>
        <w:t>поле нашего</w:t>
      </w:r>
      <w:r w:rsidR="000E4423" w:rsidRPr="00EF3BFB">
        <w:rPr>
          <w:rFonts w:asciiTheme="majorBidi" w:hAnsiTheme="majorBidi" w:cstheme="majorBidi"/>
          <w:kern w:val="36"/>
          <w:sz w:val="24"/>
          <w:szCs w:val="24"/>
        </w:rPr>
        <w:t xml:space="preserve"> внимани</w:t>
      </w:r>
      <w:r w:rsidR="0048317A" w:rsidRPr="00EF3BFB">
        <w:rPr>
          <w:rFonts w:asciiTheme="majorBidi" w:hAnsiTheme="majorBidi" w:cstheme="majorBidi"/>
          <w:kern w:val="36"/>
          <w:sz w:val="24"/>
          <w:szCs w:val="24"/>
        </w:rPr>
        <w:t>я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, или</w:t>
      </w:r>
      <w:r w:rsidR="0048317A" w:rsidRPr="00EF3BFB">
        <w:rPr>
          <w:rFonts w:asciiTheme="majorBidi" w:hAnsiTheme="majorBidi" w:cstheme="majorBidi"/>
          <w:kern w:val="36"/>
          <w:sz w:val="24"/>
          <w:szCs w:val="24"/>
        </w:rPr>
        <w:t>, может быть,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5965FB" w:rsidRPr="00EF3BFB">
        <w:rPr>
          <w:rFonts w:asciiTheme="majorBidi" w:hAnsiTheme="majorBidi" w:cstheme="majorBidi"/>
          <w:kern w:val="36"/>
          <w:sz w:val="24"/>
          <w:szCs w:val="24"/>
        </w:rPr>
        <w:t xml:space="preserve">мы сами </w:t>
      </w:r>
      <w:r w:rsidR="002A580A" w:rsidRPr="00EF3BFB">
        <w:rPr>
          <w:rFonts w:asciiTheme="majorBidi" w:hAnsiTheme="majorBidi" w:cstheme="majorBidi"/>
          <w:kern w:val="36"/>
          <w:sz w:val="24"/>
          <w:szCs w:val="24"/>
        </w:rPr>
        <w:t xml:space="preserve">не дали им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столь важное значение</w:t>
      </w:r>
      <w:r w:rsidR="0048317A" w:rsidRPr="00EF3BFB">
        <w:rPr>
          <w:rFonts w:asciiTheme="majorBidi" w:hAnsiTheme="majorBidi" w:cstheme="majorBidi"/>
          <w:kern w:val="36"/>
          <w:sz w:val="24"/>
          <w:szCs w:val="24"/>
        </w:rPr>
        <w:t>..</w:t>
      </w:r>
      <w:r w:rsidR="00BF1338" w:rsidRPr="00EF3BFB">
        <w:rPr>
          <w:rFonts w:asciiTheme="majorBidi" w:hAnsiTheme="majorBidi" w:cstheme="majorBidi"/>
          <w:kern w:val="36"/>
          <w:sz w:val="24"/>
          <w:szCs w:val="24"/>
        </w:rPr>
        <w:t>.</w:t>
      </w:r>
      <w:r w:rsidR="00B32212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</w:p>
    <w:p w14:paraId="4D268EF6" w14:textId="77777777" w:rsidR="00093177" w:rsidRPr="00EF3BFB" w:rsidRDefault="00781FED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>Наверно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>е</w:t>
      </w:r>
      <w:r w:rsidR="000E3381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="00BF1338" w:rsidRPr="00EF3BFB">
        <w:rPr>
          <w:rFonts w:asciiTheme="majorBidi" w:hAnsiTheme="majorBidi" w:cstheme="majorBidi"/>
          <w:kern w:val="36"/>
          <w:sz w:val="24"/>
          <w:szCs w:val="24"/>
        </w:rPr>
        <w:t xml:space="preserve"> уважаемые читатели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 xml:space="preserve"> помнят</w:t>
      </w:r>
      <w:r w:rsidR="00BF1338" w:rsidRPr="00EF3BFB">
        <w:rPr>
          <w:rFonts w:asciiTheme="majorBidi" w:hAnsiTheme="majorBidi" w:cstheme="majorBidi"/>
          <w:kern w:val="36"/>
          <w:sz w:val="24"/>
          <w:szCs w:val="24"/>
        </w:rPr>
        <w:t xml:space="preserve">, в Первой главе </w:t>
      </w:r>
      <w:r w:rsidR="00D47586" w:rsidRPr="00EF3BFB">
        <w:rPr>
          <w:rFonts w:asciiTheme="majorBidi" w:hAnsiTheme="majorBidi" w:cstheme="majorBidi"/>
          <w:kern w:val="36"/>
          <w:sz w:val="24"/>
          <w:szCs w:val="24"/>
        </w:rPr>
        <w:t xml:space="preserve">своей </w:t>
      </w:r>
      <w:r w:rsidR="00BF1338" w:rsidRPr="00EF3BFB">
        <w:rPr>
          <w:rFonts w:asciiTheme="majorBidi" w:hAnsiTheme="majorBidi" w:cstheme="majorBidi"/>
          <w:kern w:val="36"/>
          <w:sz w:val="24"/>
          <w:szCs w:val="24"/>
        </w:rPr>
        <w:t>упомянутой книги (стр. 15 – 21) мы привели общие исторические данные о жизни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 xml:space="preserve"> и проповеднической</w:t>
      </w:r>
      <w:r w:rsidR="00BF1338" w:rsidRPr="00EF3BFB">
        <w:rPr>
          <w:rFonts w:asciiTheme="majorBidi" w:hAnsiTheme="majorBidi" w:cstheme="majorBidi"/>
          <w:kern w:val="36"/>
          <w:sz w:val="24"/>
          <w:szCs w:val="24"/>
        </w:rPr>
        <w:t xml:space="preserve"> деятельности </w:t>
      </w:r>
      <w:r w:rsidR="00BF1338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Пророка Заратуштры</w:t>
      </w:r>
      <w:r w:rsidR="00BF1338" w:rsidRPr="00EF3BFB">
        <w:rPr>
          <w:rFonts w:asciiTheme="majorBidi" w:hAnsiTheme="majorBidi" w:cstheme="majorBidi"/>
          <w:kern w:val="36"/>
          <w:sz w:val="24"/>
          <w:szCs w:val="24"/>
        </w:rPr>
        <w:t xml:space="preserve">, и о зороастрийского вероучение </w:t>
      </w:r>
      <w:r w:rsidR="00BA4776" w:rsidRPr="00EF3BFB">
        <w:rPr>
          <w:rFonts w:asciiTheme="majorBidi" w:hAnsiTheme="majorBidi" w:cstheme="majorBidi"/>
          <w:kern w:val="36"/>
          <w:sz w:val="24"/>
          <w:szCs w:val="24"/>
        </w:rPr>
        <w:t>вообще</w:t>
      </w:r>
      <w:r w:rsidR="00173381" w:rsidRPr="00EF3BFB">
        <w:rPr>
          <w:rFonts w:asciiTheme="majorBidi" w:hAnsiTheme="majorBidi" w:cstheme="majorBidi"/>
          <w:kern w:val="36"/>
          <w:sz w:val="24"/>
          <w:szCs w:val="24"/>
        </w:rPr>
        <w:t xml:space="preserve">. Мы также говорили о того влияния, </w:t>
      </w:r>
      <w:r w:rsidR="00BA4776" w:rsidRPr="00EF3BFB">
        <w:rPr>
          <w:rFonts w:asciiTheme="majorBidi" w:hAnsiTheme="majorBidi" w:cstheme="majorBidi"/>
          <w:kern w:val="36"/>
          <w:sz w:val="24"/>
          <w:szCs w:val="24"/>
        </w:rPr>
        <w:t>котор</w:t>
      </w:r>
      <w:r w:rsidR="00D47586" w:rsidRPr="00EF3BFB">
        <w:rPr>
          <w:rFonts w:asciiTheme="majorBidi" w:hAnsiTheme="majorBidi" w:cstheme="majorBidi"/>
          <w:kern w:val="36"/>
          <w:sz w:val="24"/>
          <w:szCs w:val="24"/>
        </w:rPr>
        <w:t xml:space="preserve">ое оставило учение </w:t>
      </w:r>
      <w:r w:rsidR="00BF4DCC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зороастризма</w:t>
      </w:r>
      <w:r w:rsidR="00BA4776" w:rsidRPr="00EF3BFB">
        <w:rPr>
          <w:rFonts w:asciiTheme="majorBidi" w:hAnsiTheme="majorBidi" w:cstheme="majorBidi"/>
          <w:kern w:val="36"/>
          <w:sz w:val="24"/>
          <w:szCs w:val="24"/>
        </w:rPr>
        <w:t xml:space="preserve"> на духовную мысль человечества…</w:t>
      </w:r>
      <w:r w:rsidR="00173381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D47586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</w:p>
    <w:p w14:paraId="5B47426A" w14:textId="77777777" w:rsidR="00522691" w:rsidRPr="00EF3BFB" w:rsidRDefault="00A57FC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В 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>данной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книге 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>есть и</w:t>
      </w:r>
      <w:r w:rsidR="000E4423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BA4776" w:rsidRPr="00EF3BFB">
        <w:rPr>
          <w:rFonts w:asciiTheme="majorBidi" w:hAnsiTheme="majorBidi" w:cstheme="majorBidi"/>
          <w:kern w:val="36"/>
          <w:sz w:val="24"/>
          <w:szCs w:val="24"/>
        </w:rPr>
        <w:t>специальный раздел исторически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 xml:space="preserve">х </w:t>
      </w:r>
      <w:r w:rsidR="00BA4776" w:rsidRPr="00EF3BFB">
        <w:rPr>
          <w:rFonts w:asciiTheme="majorBidi" w:hAnsiTheme="majorBidi" w:cstheme="majorBidi"/>
          <w:kern w:val="36"/>
          <w:sz w:val="24"/>
          <w:szCs w:val="24"/>
        </w:rPr>
        <w:t>сведени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>и и данных</w:t>
      </w:r>
      <w:r w:rsidR="000E4423" w:rsidRPr="00EF3BFB">
        <w:rPr>
          <w:rFonts w:asciiTheme="majorBidi" w:hAnsiTheme="majorBidi" w:cstheme="majorBidi"/>
          <w:kern w:val="36"/>
          <w:sz w:val="24"/>
          <w:szCs w:val="24"/>
        </w:rPr>
        <w:t>, касающе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й</w:t>
      </w:r>
      <w:r w:rsidR="000E4423" w:rsidRPr="00EF3BFB">
        <w:rPr>
          <w:rFonts w:asciiTheme="majorBidi" w:hAnsiTheme="majorBidi" w:cstheme="majorBidi"/>
          <w:kern w:val="36"/>
          <w:sz w:val="24"/>
          <w:szCs w:val="24"/>
        </w:rPr>
        <w:t xml:space="preserve">ся 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>месту</w:t>
      </w:r>
      <w:r w:rsidR="000E4423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BA4776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зороастрийской религии</w:t>
      </w:r>
      <w:r w:rsidR="000E4423" w:rsidRPr="00EF3BFB">
        <w:rPr>
          <w:rFonts w:asciiTheme="majorBidi" w:hAnsiTheme="majorBidi" w:cstheme="majorBidi"/>
          <w:kern w:val="36"/>
          <w:sz w:val="24"/>
          <w:szCs w:val="24"/>
        </w:rPr>
        <w:t xml:space="preserve"> в жизни курдского народа</w:t>
      </w:r>
      <w:r w:rsidR="00BA4776" w:rsidRPr="00EF3BFB">
        <w:rPr>
          <w:rFonts w:asciiTheme="majorBidi" w:hAnsiTheme="majorBidi" w:cstheme="majorBidi"/>
          <w:kern w:val="36"/>
          <w:sz w:val="24"/>
          <w:szCs w:val="24"/>
        </w:rPr>
        <w:t xml:space="preserve">. Мы также 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lastRenderedPageBreak/>
        <w:t>рассмотрели</w:t>
      </w:r>
      <w:r w:rsidR="00BA4776" w:rsidRPr="00EF3BFB">
        <w:rPr>
          <w:rFonts w:asciiTheme="majorBidi" w:hAnsiTheme="majorBidi" w:cstheme="majorBidi"/>
          <w:kern w:val="36"/>
          <w:sz w:val="24"/>
          <w:szCs w:val="24"/>
        </w:rPr>
        <w:t xml:space="preserve"> вопрос о </w:t>
      </w:r>
      <w:r w:rsidR="00522691" w:rsidRPr="00EF3BFB">
        <w:rPr>
          <w:rFonts w:asciiTheme="majorBidi" w:hAnsiTheme="majorBidi" w:cstheme="majorBidi"/>
          <w:kern w:val="36"/>
          <w:sz w:val="24"/>
          <w:szCs w:val="24"/>
        </w:rPr>
        <w:t xml:space="preserve">следах этой древней религии в жизни </w:t>
      </w:r>
      <w:r w:rsidR="00522691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современных курдов</w:t>
      </w:r>
      <w:r w:rsidR="00522691" w:rsidRPr="00EF3BFB">
        <w:rPr>
          <w:rFonts w:asciiTheme="majorBidi" w:hAnsiTheme="majorBidi" w:cstheme="majorBidi"/>
          <w:kern w:val="36"/>
          <w:sz w:val="24"/>
          <w:szCs w:val="24"/>
        </w:rPr>
        <w:t xml:space="preserve">, а также говорили о том особом отношение, которого проявляют современные курды 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>к</w:t>
      </w:r>
      <w:r w:rsidR="00522691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522691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веры предков</w:t>
      </w:r>
      <w:r w:rsidR="00522691" w:rsidRPr="00EF3BFB">
        <w:rPr>
          <w:rFonts w:asciiTheme="majorBidi" w:hAnsiTheme="majorBidi" w:cstheme="majorBidi"/>
          <w:kern w:val="36"/>
          <w:sz w:val="24"/>
          <w:szCs w:val="24"/>
        </w:rPr>
        <w:t>.</w:t>
      </w:r>
    </w:p>
    <w:p w14:paraId="57CBCE8C" w14:textId="77777777" w:rsidR="00522691" w:rsidRPr="00EF3BFB" w:rsidRDefault="00522691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И, так как, 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курды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являются прямимы потомками древних </w:t>
      </w:r>
      <w:r w:rsidR="00253A2F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мидян</w:t>
      </w:r>
      <w:r w:rsidR="00253A2F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="00253A2F"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 xml:space="preserve"> [2]</w:t>
      </w:r>
      <w:r w:rsidR="00253A2F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253A2F" w:rsidRPr="00EF3BFB">
        <w:rPr>
          <w:rFonts w:asciiTheme="majorBidi" w:hAnsiTheme="majorBidi" w:cstheme="majorBidi"/>
          <w:kern w:val="36"/>
          <w:sz w:val="24"/>
          <w:szCs w:val="24"/>
        </w:rPr>
        <w:t>а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сама </w:t>
      </w:r>
    </w:p>
    <w:p w14:paraId="40BFBC3B" w14:textId="77777777" w:rsidR="00852C28" w:rsidRPr="00EF3BFB" w:rsidRDefault="00522691" w:rsidP="00B32212">
      <w:pPr>
        <w:spacing w:line="240" w:lineRule="auto"/>
        <w:ind w:right="566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зороастрийская религия </w:t>
      </w:r>
      <w:r w:rsidR="00A57FC3" w:rsidRPr="00EF3BFB">
        <w:rPr>
          <w:rFonts w:asciiTheme="majorBidi" w:hAnsiTheme="majorBidi" w:cstheme="majorBidi"/>
          <w:kern w:val="36"/>
          <w:sz w:val="24"/>
          <w:szCs w:val="24"/>
        </w:rPr>
        <w:t>возникла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и распространялась в 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древней Мидии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, это само собой говорит о том, что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BF4DCC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мидяне (курды)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 xml:space="preserve">были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первы</w:t>
      </w:r>
      <w:r w:rsidR="000E3381" w:rsidRPr="00EF3BFB">
        <w:rPr>
          <w:rFonts w:asciiTheme="majorBidi" w:hAnsiTheme="majorBidi" w:cstheme="majorBidi"/>
          <w:kern w:val="36"/>
          <w:sz w:val="24"/>
          <w:szCs w:val="24"/>
        </w:rPr>
        <w:t>ми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зороастрийц</w:t>
      </w:r>
      <w:r w:rsidR="000E3381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ам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ы</w:t>
      </w:r>
      <w:proofErr w:type="spellEnd"/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…    </w:t>
      </w:r>
      <w:r w:rsidR="00A57FC3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 </w:t>
      </w:r>
    </w:p>
    <w:p w14:paraId="16A50871" w14:textId="77777777" w:rsidR="00393F88" w:rsidRPr="00EF3BFB" w:rsidRDefault="00393F8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bookmarkStart w:id="0" w:name="_Toc471576070"/>
      <w:bookmarkStart w:id="1" w:name="_Toc471589217"/>
      <w:bookmarkStart w:id="2" w:name="_Toc498948112"/>
      <w:bookmarkStart w:id="3" w:name="_Toc515554636"/>
      <w:r w:rsidRPr="00EF3BFB">
        <w:rPr>
          <w:rFonts w:asciiTheme="majorBidi" w:hAnsiTheme="majorBidi" w:cstheme="majorBidi"/>
          <w:kern w:val="36"/>
          <w:sz w:val="24"/>
          <w:szCs w:val="24"/>
        </w:rPr>
        <w:t>И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в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результате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наших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многосторонних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>анализов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 xml:space="preserve">исторических </w:t>
      </w:r>
      <w:r w:rsidR="00694A9E" w:rsidRPr="00EF3BFB">
        <w:rPr>
          <w:rFonts w:asciiTheme="majorBidi" w:hAnsiTheme="majorBidi" w:cstheme="majorBidi"/>
          <w:kern w:val="36"/>
          <w:sz w:val="24"/>
          <w:szCs w:val="24"/>
        </w:rPr>
        <w:t>данных и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694A9E" w:rsidRPr="00EF3BFB">
        <w:rPr>
          <w:rFonts w:asciiTheme="majorBidi" w:hAnsiTheme="majorBidi" w:cstheme="majorBidi"/>
          <w:kern w:val="36"/>
          <w:sz w:val="24"/>
          <w:szCs w:val="24"/>
        </w:rPr>
        <w:t>сведения источников разных периодов истории мы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при</w:t>
      </w:r>
      <w:r w:rsidR="00694A9E" w:rsidRPr="00EF3BFB">
        <w:rPr>
          <w:rFonts w:asciiTheme="majorBidi" w:hAnsiTheme="majorBidi" w:cstheme="majorBidi"/>
          <w:kern w:val="36"/>
          <w:sz w:val="24"/>
          <w:szCs w:val="24"/>
        </w:rPr>
        <w:t>ш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ли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к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следующим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выводам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:</w:t>
      </w:r>
      <w:r w:rsidR="006618DB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BF4DCC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</w:p>
    <w:p w14:paraId="544184D5" w14:textId="77777777" w:rsidR="006618DB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– </w:t>
      </w:r>
      <w:r w:rsidR="006618DB" w:rsidRPr="00EF3BFB">
        <w:rPr>
          <w:rFonts w:asciiTheme="majorBidi" w:hAnsiTheme="majorBidi" w:cstheme="majorBidi"/>
          <w:i/>
          <w:iCs/>
          <w:sz w:val="24"/>
          <w:szCs w:val="24"/>
        </w:rPr>
        <w:t>зороастризм</w:t>
      </w:r>
      <w:r w:rsidR="006618DB" w:rsidRPr="00EF3BFB">
        <w:rPr>
          <w:rFonts w:asciiTheme="majorBidi" w:hAnsiTheme="majorBidi" w:cstheme="majorBidi"/>
          <w:sz w:val="24"/>
          <w:szCs w:val="24"/>
        </w:rPr>
        <w:t xml:space="preserve">, как вероучение, возник в </w:t>
      </w:r>
      <w:r w:rsidR="006618DB" w:rsidRPr="00EF3BFB">
        <w:rPr>
          <w:rFonts w:asciiTheme="majorBidi" w:hAnsiTheme="majorBidi" w:cstheme="majorBidi"/>
          <w:i/>
          <w:iCs/>
          <w:sz w:val="24"/>
          <w:szCs w:val="24"/>
        </w:rPr>
        <w:t>Мидии</w:t>
      </w:r>
      <w:r w:rsidR="006618DB" w:rsidRPr="00EF3BFB">
        <w:rPr>
          <w:rFonts w:asciiTheme="majorBidi" w:hAnsiTheme="majorBidi" w:cstheme="majorBidi"/>
          <w:sz w:val="24"/>
          <w:szCs w:val="24"/>
        </w:rPr>
        <w:t xml:space="preserve"> и распространился среди её народа, и, естественно, </w:t>
      </w:r>
      <w:r w:rsidR="006618DB" w:rsidRPr="00EF3BFB">
        <w:rPr>
          <w:rFonts w:asciiTheme="majorBidi" w:hAnsiTheme="majorBidi" w:cstheme="majorBidi"/>
          <w:i/>
          <w:iCs/>
          <w:sz w:val="24"/>
          <w:szCs w:val="24"/>
        </w:rPr>
        <w:t>мидяне (курды)</w:t>
      </w:r>
      <w:r w:rsidR="006618DB" w:rsidRPr="00EF3BFB">
        <w:rPr>
          <w:rFonts w:asciiTheme="majorBidi" w:hAnsiTheme="majorBidi" w:cstheme="majorBidi"/>
          <w:sz w:val="24"/>
          <w:szCs w:val="24"/>
        </w:rPr>
        <w:t xml:space="preserve"> и стали </w:t>
      </w:r>
      <w:r w:rsidR="00694A9E" w:rsidRPr="00EF3BFB">
        <w:rPr>
          <w:rFonts w:asciiTheme="majorBidi" w:hAnsiTheme="majorBidi" w:cstheme="majorBidi"/>
          <w:sz w:val="24"/>
          <w:szCs w:val="24"/>
        </w:rPr>
        <w:t xml:space="preserve">его </w:t>
      </w:r>
      <w:r w:rsidR="006618DB" w:rsidRPr="00EF3BFB">
        <w:rPr>
          <w:rFonts w:asciiTheme="majorBidi" w:hAnsiTheme="majorBidi" w:cstheme="majorBidi"/>
          <w:sz w:val="24"/>
          <w:szCs w:val="24"/>
        </w:rPr>
        <w:t xml:space="preserve">первыми </w:t>
      </w:r>
      <w:r w:rsidR="00694A9E" w:rsidRPr="00EF3BFB">
        <w:rPr>
          <w:rFonts w:asciiTheme="majorBidi" w:hAnsiTheme="majorBidi" w:cstheme="majorBidi"/>
          <w:sz w:val="24"/>
          <w:szCs w:val="24"/>
        </w:rPr>
        <w:t>последователями</w:t>
      </w:r>
      <w:r w:rsidR="006618DB" w:rsidRPr="00EF3BFB">
        <w:rPr>
          <w:rFonts w:asciiTheme="majorBidi" w:hAnsiTheme="majorBidi" w:cstheme="majorBidi"/>
          <w:sz w:val="24"/>
          <w:szCs w:val="24"/>
        </w:rPr>
        <w:t xml:space="preserve">; </w:t>
      </w:r>
    </w:p>
    <w:p w14:paraId="7091B88A" w14:textId="77777777" w:rsidR="006618DB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– </w:t>
      </w:r>
      <w:r w:rsidR="006618DB" w:rsidRPr="00EF3BFB">
        <w:rPr>
          <w:rFonts w:asciiTheme="majorBidi" w:hAnsiTheme="majorBidi" w:cstheme="majorBidi"/>
          <w:sz w:val="24"/>
          <w:szCs w:val="24"/>
        </w:rPr>
        <w:t xml:space="preserve">это вероучение образовалось на основе тех веровании, которые до него уже существовали в </w:t>
      </w:r>
      <w:r w:rsidR="006618DB" w:rsidRPr="00EF3BFB">
        <w:rPr>
          <w:rFonts w:asciiTheme="majorBidi" w:hAnsiTheme="majorBidi" w:cstheme="majorBidi"/>
          <w:i/>
          <w:iCs/>
          <w:sz w:val="24"/>
          <w:szCs w:val="24"/>
        </w:rPr>
        <w:t>Мидии</w:t>
      </w:r>
      <w:r w:rsidR="006618DB" w:rsidRPr="00EF3BFB">
        <w:rPr>
          <w:rFonts w:asciiTheme="majorBidi" w:hAnsiTheme="majorBidi" w:cstheme="majorBidi"/>
          <w:sz w:val="24"/>
          <w:szCs w:val="24"/>
        </w:rPr>
        <w:t>;</w:t>
      </w:r>
    </w:p>
    <w:p w14:paraId="21618C2F" w14:textId="77777777" w:rsidR="006618DB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  <w:lang w:val="sv-SE"/>
        </w:rPr>
        <w:t>–</w:t>
      </w:r>
      <w:r w:rsidR="006618DB" w:rsidRPr="00EF3BFB">
        <w:rPr>
          <w:rFonts w:asciiTheme="majorBidi" w:hAnsiTheme="majorBidi" w:cstheme="majorBidi"/>
          <w:sz w:val="24"/>
          <w:szCs w:val="24"/>
        </w:rPr>
        <w:t xml:space="preserve"> из народов, в своё время принявшие</w:t>
      </w:r>
      <w:r w:rsidR="006618DB"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зороастризм</w:t>
      </w:r>
      <w:r w:rsidR="006618DB" w:rsidRPr="00EF3BFB">
        <w:rPr>
          <w:rFonts w:asciiTheme="majorBidi" w:hAnsiTheme="majorBidi" w:cstheme="majorBidi"/>
          <w:sz w:val="24"/>
          <w:szCs w:val="24"/>
        </w:rPr>
        <w:t>,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E11EE" w:rsidRPr="00EF3BFB">
        <w:rPr>
          <w:rFonts w:asciiTheme="majorBidi" w:hAnsiTheme="majorBidi" w:cstheme="majorBidi"/>
          <w:sz w:val="24"/>
          <w:szCs w:val="24"/>
        </w:rPr>
        <w:t xml:space="preserve">до сих пор </w:t>
      </w:r>
      <w:r w:rsidR="003870EA" w:rsidRPr="00EF3BFB">
        <w:rPr>
          <w:rFonts w:asciiTheme="majorBidi" w:hAnsiTheme="majorBidi" w:cstheme="majorBidi"/>
          <w:sz w:val="24"/>
          <w:szCs w:val="24"/>
        </w:rPr>
        <w:t xml:space="preserve">только среди </w:t>
      </w:r>
      <w:r w:rsidR="003870EA" w:rsidRPr="00B32212">
        <w:rPr>
          <w:rFonts w:asciiTheme="majorBidi" w:hAnsiTheme="majorBidi" w:cstheme="majorBidi"/>
          <w:i/>
          <w:iCs/>
          <w:sz w:val="24"/>
          <w:szCs w:val="24"/>
        </w:rPr>
        <w:t>курдов</w:t>
      </w:r>
      <w:r w:rsidR="003870EA" w:rsidRPr="00EF3BFB">
        <w:rPr>
          <w:rFonts w:asciiTheme="majorBidi" w:hAnsiTheme="majorBidi" w:cstheme="majorBidi"/>
          <w:sz w:val="24"/>
          <w:szCs w:val="24"/>
        </w:rPr>
        <w:t xml:space="preserve"> в целом сохранились </w:t>
      </w:r>
      <w:r w:rsidR="001E11EE" w:rsidRPr="00EF3BFB">
        <w:rPr>
          <w:rFonts w:asciiTheme="majorBidi" w:hAnsiTheme="majorBidi" w:cstheme="majorBidi"/>
          <w:sz w:val="24"/>
          <w:szCs w:val="24"/>
        </w:rPr>
        <w:t xml:space="preserve">многие нормы и догмы </w:t>
      </w:r>
      <w:r w:rsidR="001E11EE" w:rsidRPr="00EF3BFB">
        <w:rPr>
          <w:rFonts w:asciiTheme="majorBidi" w:hAnsiTheme="majorBidi" w:cstheme="majorBidi"/>
          <w:i/>
          <w:iCs/>
          <w:sz w:val="24"/>
          <w:szCs w:val="24"/>
        </w:rPr>
        <w:t>зороастризма</w:t>
      </w:r>
      <w:r w:rsidR="001E11EE" w:rsidRPr="00EF3BFB">
        <w:rPr>
          <w:rFonts w:asciiTheme="majorBidi" w:hAnsiTheme="majorBidi" w:cstheme="majorBidi"/>
          <w:sz w:val="24"/>
          <w:szCs w:val="24"/>
        </w:rPr>
        <w:t xml:space="preserve"> и духовные ценности этого вероучения, несмотря, более 1350 лет назад силой огня и меча </w:t>
      </w:r>
      <w:r w:rsidR="00694A9E" w:rsidRPr="00EF3BFB">
        <w:rPr>
          <w:rFonts w:asciiTheme="majorBidi" w:hAnsiTheme="majorBidi" w:cstheme="majorBidi"/>
          <w:sz w:val="24"/>
          <w:szCs w:val="24"/>
        </w:rPr>
        <w:t xml:space="preserve">им навязывали </w:t>
      </w:r>
      <w:r w:rsidR="001E11EE" w:rsidRPr="00EF3BFB">
        <w:rPr>
          <w:rFonts w:asciiTheme="majorBidi" w:hAnsiTheme="majorBidi" w:cstheme="majorBidi"/>
          <w:sz w:val="24"/>
          <w:szCs w:val="24"/>
        </w:rPr>
        <w:t xml:space="preserve">чужеродную религию. </w:t>
      </w:r>
    </w:p>
    <w:p w14:paraId="364B98E7" w14:textId="77777777" w:rsidR="00852C28" w:rsidRPr="00EF3BFB" w:rsidRDefault="001E11E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Можно сказать, так как, зороастризм, как религия, образовался на основе веровании, существующие до </w:t>
      </w:r>
      <w:r w:rsidR="003870EA" w:rsidRPr="00EF3BFB">
        <w:rPr>
          <w:rFonts w:asciiTheme="majorBidi" w:hAnsiTheme="majorBidi" w:cstheme="majorBidi"/>
          <w:sz w:val="24"/>
          <w:szCs w:val="24"/>
        </w:rPr>
        <w:t>него</w:t>
      </w:r>
      <w:r w:rsidRPr="00EF3BFB">
        <w:rPr>
          <w:rFonts w:asciiTheme="majorBidi" w:hAnsiTheme="majorBidi" w:cstheme="majorBidi"/>
          <w:sz w:val="24"/>
          <w:szCs w:val="24"/>
        </w:rPr>
        <w:t xml:space="preserve">, он </w:t>
      </w:r>
      <w:r w:rsidR="00C954E2" w:rsidRPr="00EF3BFB">
        <w:rPr>
          <w:rFonts w:asciiTheme="majorBidi" w:hAnsiTheme="majorBidi" w:cstheme="majorBidi"/>
          <w:sz w:val="24"/>
          <w:szCs w:val="24"/>
        </w:rPr>
        <w:t xml:space="preserve">не чужд курдам, а, скорее, наоборот, </w:t>
      </w:r>
      <w:r w:rsidRPr="00EF3BFB">
        <w:rPr>
          <w:rFonts w:asciiTheme="majorBidi" w:hAnsiTheme="majorBidi" w:cstheme="majorBidi"/>
          <w:sz w:val="24"/>
          <w:szCs w:val="24"/>
        </w:rPr>
        <w:t xml:space="preserve">для </w:t>
      </w:r>
      <w:r w:rsidR="00C954E2" w:rsidRPr="00EF3BFB">
        <w:rPr>
          <w:rFonts w:asciiTheme="majorBidi" w:hAnsiTheme="majorBidi" w:cstheme="majorBidi"/>
          <w:sz w:val="24"/>
          <w:szCs w:val="24"/>
        </w:rPr>
        <w:t>них</w:t>
      </w:r>
      <w:r w:rsidRPr="00EF3BFB">
        <w:rPr>
          <w:rFonts w:asciiTheme="majorBidi" w:hAnsiTheme="majorBidi" w:cstheme="majorBidi"/>
          <w:sz w:val="24"/>
          <w:szCs w:val="24"/>
        </w:rPr>
        <w:t xml:space="preserve"> является естественным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духовно-сознательн</w:t>
      </w:r>
      <w:r w:rsidR="00C954E2" w:rsidRPr="00EF3BFB">
        <w:rPr>
          <w:rFonts w:asciiTheme="majorBidi" w:hAnsiTheme="majorBidi" w:cstheme="majorBidi"/>
          <w:i/>
          <w:iCs/>
          <w:sz w:val="24"/>
          <w:szCs w:val="24"/>
        </w:rPr>
        <w:t>ым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F96627" w:rsidRPr="00EF3BFB">
        <w:rPr>
          <w:rFonts w:asciiTheme="majorBidi" w:hAnsiTheme="majorBidi" w:cstheme="majorBidi"/>
          <w:sz w:val="24"/>
          <w:szCs w:val="24"/>
        </w:rPr>
        <w:t>состоянием</w:t>
      </w:r>
      <w:r w:rsidR="003870EA" w:rsidRPr="00EF3BFB">
        <w:rPr>
          <w:rFonts w:asciiTheme="majorBidi" w:hAnsiTheme="majorBidi" w:cstheme="majorBidi"/>
          <w:sz w:val="24"/>
          <w:szCs w:val="24"/>
        </w:rPr>
        <w:t>.</w:t>
      </w:r>
      <w:r w:rsidR="00EA4BF3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3870EA" w:rsidRPr="00EF3BFB">
        <w:rPr>
          <w:rFonts w:asciiTheme="majorBidi" w:hAnsiTheme="majorBidi" w:cstheme="majorBidi"/>
          <w:sz w:val="24"/>
          <w:szCs w:val="24"/>
        </w:rPr>
        <w:t>П</w:t>
      </w:r>
      <w:r w:rsidR="00EA4BF3" w:rsidRPr="00EF3BFB">
        <w:rPr>
          <w:rFonts w:asciiTheme="majorBidi" w:hAnsiTheme="majorBidi" w:cstheme="majorBidi"/>
          <w:sz w:val="24"/>
          <w:szCs w:val="24"/>
        </w:rPr>
        <w:t xml:space="preserve">отому и чужеземные захватчики ни мечом, ни огнём не могли </w:t>
      </w:r>
      <w:r w:rsidR="006315E1" w:rsidRPr="00EF3BFB">
        <w:rPr>
          <w:rFonts w:asciiTheme="majorBidi" w:hAnsiTheme="majorBidi" w:cstheme="majorBidi"/>
          <w:sz w:val="24"/>
          <w:szCs w:val="24"/>
        </w:rPr>
        <w:t>искоренить</w:t>
      </w:r>
      <w:r w:rsidR="00EA4BF3" w:rsidRPr="00EF3BFB">
        <w:rPr>
          <w:rFonts w:asciiTheme="majorBidi" w:hAnsiTheme="majorBidi" w:cstheme="majorBidi"/>
          <w:sz w:val="24"/>
          <w:szCs w:val="24"/>
        </w:rPr>
        <w:t xml:space="preserve"> его, потому что, как правильно заметил известный </w:t>
      </w:r>
      <w:r w:rsidR="00C954E2" w:rsidRPr="00EF3BFB">
        <w:rPr>
          <w:rFonts w:asciiTheme="majorBidi" w:hAnsiTheme="majorBidi" w:cstheme="majorBidi"/>
          <w:sz w:val="24"/>
          <w:szCs w:val="24"/>
        </w:rPr>
        <w:t xml:space="preserve">советский </w:t>
      </w:r>
      <w:r w:rsidR="00EA4BF3" w:rsidRPr="00EF3BFB">
        <w:rPr>
          <w:rFonts w:asciiTheme="majorBidi" w:hAnsiTheme="majorBidi" w:cstheme="majorBidi"/>
          <w:sz w:val="24"/>
          <w:szCs w:val="24"/>
        </w:rPr>
        <w:t xml:space="preserve">востоковед </w:t>
      </w:r>
      <w:proofErr w:type="spellStart"/>
      <w:r w:rsidR="00EA4BF3" w:rsidRPr="009750BE">
        <w:rPr>
          <w:rFonts w:asciiTheme="majorBidi" w:hAnsiTheme="majorBidi" w:cstheme="majorBidi"/>
          <w:i/>
          <w:iCs/>
          <w:sz w:val="24"/>
          <w:szCs w:val="24"/>
        </w:rPr>
        <w:t>Дяконов</w:t>
      </w:r>
      <w:proofErr w:type="spellEnd"/>
      <w:r w:rsidR="00EA4BF3" w:rsidRPr="009750BE">
        <w:rPr>
          <w:rFonts w:asciiTheme="majorBidi" w:hAnsiTheme="majorBidi" w:cstheme="majorBidi"/>
          <w:i/>
          <w:iCs/>
          <w:sz w:val="24"/>
          <w:szCs w:val="24"/>
        </w:rPr>
        <w:t xml:space="preserve"> И. М</w:t>
      </w:r>
      <w:r w:rsidR="00EA4BF3" w:rsidRPr="00EF3BFB">
        <w:rPr>
          <w:rFonts w:asciiTheme="majorBidi" w:hAnsiTheme="majorBidi" w:cstheme="majorBidi"/>
          <w:sz w:val="24"/>
          <w:szCs w:val="24"/>
        </w:rPr>
        <w:t xml:space="preserve">.: </w:t>
      </w:r>
      <w:r w:rsidR="00EA4BF3" w:rsidRPr="00EF3BFB">
        <w:rPr>
          <w:rFonts w:asciiTheme="majorBidi" w:hAnsiTheme="majorBidi" w:cstheme="majorBidi"/>
          <w:i/>
          <w:iCs/>
          <w:sz w:val="24"/>
          <w:szCs w:val="24"/>
        </w:rPr>
        <w:t>«… громадное большинство этих верований и представлений не придуманы зороастризмом, а взяты более или менее готовыми из числа народных верований предшествующих времён</w:t>
      </w:r>
      <w:bookmarkStart w:id="4" w:name="_Toc471576074"/>
      <w:bookmarkStart w:id="5" w:name="_Toc471589221"/>
      <w:bookmarkStart w:id="6" w:name="_Toc498948116"/>
      <w:bookmarkStart w:id="7" w:name="_Toc515554640"/>
      <w:bookmarkEnd w:id="0"/>
      <w:bookmarkEnd w:id="1"/>
      <w:bookmarkEnd w:id="2"/>
      <w:bookmarkEnd w:id="3"/>
      <w:r w:rsidR="006315E1" w:rsidRPr="00EF3BFB">
        <w:rPr>
          <w:rFonts w:asciiTheme="majorBidi" w:hAnsiTheme="majorBidi" w:cstheme="majorBidi"/>
          <w:i/>
          <w:iCs/>
          <w:sz w:val="24"/>
          <w:szCs w:val="24"/>
        </w:rPr>
        <w:t>…»</w:t>
      </w:r>
      <w:r w:rsidR="006315E1"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 xml:space="preserve"> [</w:t>
      </w:r>
      <w:r w:rsidR="00852C28"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3]</w:t>
      </w:r>
      <w:r w:rsidR="00852C28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852C28" w:rsidRPr="00EF3BFB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  <w:bookmarkStart w:id="8" w:name="_Toc471576075"/>
      <w:bookmarkStart w:id="9" w:name="_Toc471589222"/>
      <w:bookmarkStart w:id="10" w:name="_Toc498948117"/>
      <w:bookmarkStart w:id="11" w:name="_Toc515554641"/>
      <w:bookmarkEnd w:id="4"/>
      <w:bookmarkEnd w:id="5"/>
      <w:bookmarkEnd w:id="6"/>
      <w:bookmarkEnd w:id="7"/>
    </w:p>
    <w:p w14:paraId="0D35A7BE" w14:textId="77777777" w:rsidR="00E11DB8" w:rsidRPr="00EF3BFB" w:rsidRDefault="00E11DB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наверное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потому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ещё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в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глубокой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древности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многие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философы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>-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богословы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Заратуштру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счита</w:t>
      </w:r>
      <w:r w:rsidRPr="00EF3BFB">
        <w:rPr>
          <w:rFonts w:asciiTheme="majorBidi" w:hAnsiTheme="majorBidi" w:cstheme="majorBidi"/>
          <w:sz w:val="24"/>
          <w:szCs w:val="24"/>
        </w:rPr>
        <w:t>ли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великим реформатором, философом-мистиком, который придал древней иранской религий абстрактный, философский характер... </w:t>
      </w:r>
      <w:bookmarkStart w:id="12" w:name="_Toc471576078"/>
      <w:bookmarkStart w:id="13" w:name="_Toc471589225"/>
      <w:bookmarkStart w:id="14" w:name="_Toc498948119"/>
      <w:bookmarkStart w:id="15" w:name="_Toc515554643"/>
    </w:p>
    <w:p w14:paraId="5E70E4FC" w14:textId="77777777" w:rsidR="00E11DB8" w:rsidRPr="00EF3BFB" w:rsidRDefault="00E11DB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Наверное, потому из всех народов мира, в своё время принявшие зороастрийскую религию, только среди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курдского народа</w:t>
      </w:r>
      <w:r w:rsidRPr="00EF3BFB">
        <w:rPr>
          <w:rFonts w:asciiTheme="majorBidi" w:hAnsiTheme="majorBidi" w:cstheme="majorBidi"/>
          <w:sz w:val="24"/>
          <w:szCs w:val="24"/>
        </w:rPr>
        <w:t xml:space="preserve"> до сих пор так живо </w:t>
      </w:r>
    </w:p>
    <w:p w14:paraId="2C0D83E5" w14:textId="77777777" w:rsidR="00E11DB8" w:rsidRPr="00EF3BFB" w:rsidRDefault="00E11DB8" w:rsidP="009750BE">
      <w:pPr>
        <w:spacing w:line="240" w:lineRule="auto"/>
        <w:ind w:right="566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сохраняется естественная тяга к </w:t>
      </w:r>
      <w:r w:rsidRPr="009750BE">
        <w:rPr>
          <w:rFonts w:asciiTheme="majorBidi" w:hAnsiTheme="majorBidi" w:cstheme="majorBidi"/>
          <w:i/>
          <w:iCs/>
          <w:sz w:val="24"/>
          <w:szCs w:val="24"/>
        </w:rPr>
        <w:t>зороастрийским ценностям</w:t>
      </w:r>
      <w:r w:rsidRPr="00EF3BFB">
        <w:rPr>
          <w:rFonts w:asciiTheme="majorBidi" w:hAnsiTheme="majorBidi" w:cstheme="majorBidi"/>
          <w:sz w:val="24"/>
          <w:szCs w:val="24"/>
        </w:rPr>
        <w:t xml:space="preserve">.  Или же, если перефразировать данное видение, наверное, можно было сказать, что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зороастризм </w:t>
      </w:r>
      <w:r w:rsidRPr="00EF3BFB">
        <w:rPr>
          <w:rFonts w:asciiTheme="majorBidi" w:hAnsiTheme="majorBidi" w:cstheme="majorBidi"/>
          <w:sz w:val="24"/>
          <w:szCs w:val="24"/>
        </w:rPr>
        <w:t xml:space="preserve">сегодня у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современных курдов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является </w:t>
      </w:r>
      <w:r w:rsidR="00F96627"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отражением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совокупн</w:t>
      </w:r>
      <w:r w:rsidR="00F96627" w:rsidRPr="00EF3BFB">
        <w:rPr>
          <w:rFonts w:asciiTheme="majorBidi" w:hAnsiTheme="majorBidi" w:cstheme="majorBidi"/>
          <w:i/>
          <w:iCs/>
          <w:sz w:val="24"/>
          <w:szCs w:val="24"/>
        </w:rPr>
        <w:t>ых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отголосков духовного мира предков </w:t>
      </w:r>
      <w:r w:rsidRPr="00EF3BFB">
        <w:rPr>
          <w:rFonts w:asciiTheme="majorBidi" w:hAnsiTheme="majorBidi" w:cstheme="majorBidi"/>
          <w:sz w:val="24"/>
          <w:szCs w:val="24"/>
        </w:rPr>
        <w:t xml:space="preserve">…  </w:t>
      </w:r>
      <w:bookmarkEnd w:id="12"/>
      <w:bookmarkEnd w:id="13"/>
      <w:bookmarkEnd w:id="14"/>
      <w:bookmarkEnd w:id="15"/>
    </w:p>
    <w:p w14:paraId="1D89B4B2" w14:textId="62BD1615" w:rsidR="00CD66B4" w:rsidRPr="00EF3BFB" w:rsidRDefault="00E11DB8" w:rsidP="00E266ED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Наверное, потому и до сих пор в исламском мире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курдов</w:t>
      </w:r>
      <w:r w:rsidRPr="00EF3BFB">
        <w:rPr>
          <w:rFonts w:asciiTheme="majorBidi" w:hAnsiTheme="majorBidi" w:cstheme="majorBidi"/>
          <w:sz w:val="24"/>
          <w:szCs w:val="24"/>
        </w:rPr>
        <w:t xml:space="preserve"> считают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«неправильными»</w:t>
      </w:r>
      <w:r w:rsidRPr="00EF3BFB">
        <w:rPr>
          <w:rFonts w:asciiTheme="majorBidi" w:hAnsiTheme="majorBidi" w:cstheme="majorBidi"/>
          <w:sz w:val="24"/>
          <w:szCs w:val="24"/>
        </w:rPr>
        <w:t xml:space="preserve"> мусульманами, иногда их даже мусульманами не считают, и говорят, что только тогда можно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курдов</w:t>
      </w:r>
      <w:r w:rsidRPr="00EF3BFB">
        <w:rPr>
          <w:rFonts w:asciiTheme="majorBidi" w:hAnsiTheme="majorBidi" w:cstheme="majorBidi"/>
          <w:sz w:val="24"/>
          <w:szCs w:val="24"/>
        </w:rPr>
        <w:t xml:space="preserve"> считать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мусульманами</w:t>
      </w:r>
      <w:r w:rsidRPr="00EF3BFB">
        <w:rPr>
          <w:rFonts w:asciiTheme="majorBidi" w:hAnsiTheme="majorBidi" w:cstheme="majorBidi"/>
          <w:sz w:val="24"/>
          <w:szCs w:val="24"/>
        </w:rPr>
        <w:t>, если на свете и одного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мусульманина</w:t>
      </w:r>
      <w:r w:rsidRPr="00EF3BFB">
        <w:rPr>
          <w:rFonts w:asciiTheme="majorBidi" w:hAnsiTheme="majorBidi" w:cstheme="majorBidi"/>
          <w:sz w:val="24"/>
          <w:szCs w:val="24"/>
        </w:rPr>
        <w:t xml:space="preserve"> не останется. Они открыто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курдов </w:t>
      </w:r>
      <w:r w:rsidRPr="00EF3BFB">
        <w:rPr>
          <w:rFonts w:asciiTheme="majorBidi" w:hAnsiTheme="majorBidi" w:cstheme="majorBidi"/>
          <w:sz w:val="24"/>
          <w:szCs w:val="24"/>
        </w:rPr>
        <w:t xml:space="preserve">называют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зороастри</w:t>
      </w:r>
      <w:r w:rsidR="00E266ED">
        <w:rPr>
          <w:rFonts w:asciiTheme="majorBidi" w:hAnsiTheme="majorBidi" w:cstheme="majorBidi"/>
          <w:i/>
          <w:iCs/>
          <w:sz w:val="24"/>
          <w:szCs w:val="24"/>
        </w:rPr>
        <w:t>й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цам</w:t>
      </w:r>
      <w:r w:rsidR="00E266ED">
        <w:rPr>
          <w:rFonts w:asciiTheme="majorBidi" w:hAnsiTheme="majorBidi" w:cstheme="majorBidi"/>
          <w:i/>
          <w:iCs/>
          <w:sz w:val="24"/>
          <w:szCs w:val="24"/>
        </w:rPr>
        <w:t>ы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, которые, по их мнению, никакого отношение к веру в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Бога</w:t>
      </w:r>
      <w:r w:rsidRPr="00EF3BFB">
        <w:rPr>
          <w:rFonts w:asciiTheme="majorBidi" w:hAnsiTheme="majorBidi" w:cstheme="majorBidi"/>
          <w:sz w:val="24"/>
          <w:szCs w:val="24"/>
        </w:rPr>
        <w:t xml:space="preserve"> не имеют и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должны беспощадно подвергаться уничтожению</w:t>
      </w:r>
      <w:r w:rsidRPr="00EF3BFB">
        <w:rPr>
          <w:rFonts w:asciiTheme="majorBidi" w:hAnsiTheme="majorBidi" w:cstheme="majorBidi"/>
          <w:sz w:val="24"/>
          <w:szCs w:val="24"/>
        </w:rPr>
        <w:t xml:space="preserve">… </w:t>
      </w:r>
    </w:p>
    <w:p w14:paraId="46E5D599" w14:textId="77777777" w:rsidR="00CD66B4" w:rsidRPr="00EF3BFB" w:rsidRDefault="00BF56AA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Конечно, такое отношение к курдам до какой-то степени можно понять, потому что, как уже выше было сказано, </w:t>
      </w:r>
      <w:r w:rsidR="00CD66B4" w:rsidRPr="00EF3BFB">
        <w:rPr>
          <w:rFonts w:asciiTheme="majorBidi" w:hAnsiTheme="majorBidi" w:cstheme="majorBidi"/>
          <w:sz w:val="24"/>
          <w:szCs w:val="24"/>
        </w:rPr>
        <w:t xml:space="preserve">до сих пор многие нормы и догмы </w:t>
      </w:r>
      <w:r w:rsidR="00CD66B4" w:rsidRPr="00EF3BFB">
        <w:rPr>
          <w:rFonts w:asciiTheme="majorBidi" w:hAnsiTheme="majorBidi" w:cstheme="majorBidi"/>
          <w:i/>
          <w:iCs/>
          <w:sz w:val="24"/>
          <w:szCs w:val="24"/>
        </w:rPr>
        <w:t>зороастризма</w:t>
      </w:r>
      <w:r w:rsidR="00CD66B4" w:rsidRPr="00EF3BFB">
        <w:rPr>
          <w:rFonts w:asciiTheme="majorBidi" w:hAnsiTheme="majorBidi" w:cstheme="majorBidi"/>
          <w:sz w:val="24"/>
          <w:szCs w:val="24"/>
        </w:rPr>
        <w:t xml:space="preserve"> и духовные ценности</w:t>
      </w:r>
      <w:r w:rsidR="00B46F28" w:rsidRPr="00EF3BFB">
        <w:rPr>
          <w:rFonts w:asciiTheme="majorBidi" w:hAnsiTheme="majorBidi" w:cstheme="majorBidi"/>
          <w:sz w:val="24"/>
          <w:szCs w:val="24"/>
        </w:rPr>
        <w:t xml:space="preserve"> в целом, связанные с</w:t>
      </w:r>
      <w:r w:rsidR="00CD66B4" w:rsidRPr="00EF3BFB">
        <w:rPr>
          <w:rFonts w:asciiTheme="majorBidi" w:hAnsiTheme="majorBidi" w:cstheme="majorBidi"/>
          <w:sz w:val="24"/>
          <w:szCs w:val="24"/>
        </w:rPr>
        <w:t xml:space="preserve"> эт</w:t>
      </w:r>
      <w:r w:rsidR="00B46F28" w:rsidRPr="00EF3BFB">
        <w:rPr>
          <w:rFonts w:asciiTheme="majorBidi" w:hAnsiTheme="majorBidi" w:cstheme="majorBidi"/>
          <w:sz w:val="24"/>
          <w:szCs w:val="24"/>
        </w:rPr>
        <w:t>им</w:t>
      </w:r>
      <w:r w:rsidR="00CD66B4" w:rsidRPr="00EF3BFB">
        <w:rPr>
          <w:rFonts w:asciiTheme="majorBidi" w:hAnsiTheme="majorBidi" w:cstheme="majorBidi"/>
          <w:sz w:val="24"/>
          <w:szCs w:val="24"/>
        </w:rPr>
        <w:t xml:space="preserve"> вероучени</w:t>
      </w:r>
      <w:r w:rsidR="00B46F28" w:rsidRPr="00EF3BFB">
        <w:rPr>
          <w:rFonts w:asciiTheme="majorBidi" w:hAnsiTheme="majorBidi" w:cstheme="majorBidi"/>
          <w:sz w:val="24"/>
          <w:szCs w:val="24"/>
        </w:rPr>
        <w:t>ем,</w:t>
      </w:r>
      <w:r w:rsidR="00CD66B4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B46F28" w:rsidRPr="00EF3BFB">
        <w:rPr>
          <w:rFonts w:asciiTheme="majorBidi" w:hAnsiTheme="majorBidi" w:cstheme="majorBidi"/>
          <w:sz w:val="24"/>
          <w:szCs w:val="24"/>
        </w:rPr>
        <w:t>сохранились</w:t>
      </w:r>
      <w:r w:rsidR="00B46F28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9D5B92" w:rsidRPr="00EF3BFB">
        <w:rPr>
          <w:rFonts w:asciiTheme="majorBidi" w:hAnsiTheme="majorBidi" w:cstheme="majorBidi"/>
          <w:kern w:val="36"/>
          <w:sz w:val="24"/>
          <w:szCs w:val="24"/>
        </w:rPr>
        <w:t xml:space="preserve">среди </w:t>
      </w:r>
      <w:r w:rsidR="00CD66B4" w:rsidRPr="00EF3BFB">
        <w:rPr>
          <w:rFonts w:asciiTheme="majorBidi" w:hAnsiTheme="majorBidi" w:cstheme="majorBidi"/>
          <w:kern w:val="36"/>
          <w:sz w:val="24"/>
          <w:szCs w:val="24"/>
        </w:rPr>
        <w:t>курдов</w:t>
      </w:r>
      <w:r w:rsidR="009D5B92" w:rsidRPr="00EF3BFB">
        <w:rPr>
          <w:rFonts w:asciiTheme="majorBidi" w:hAnsiTheme="majorBidi" w:cstheme="majorBidi"/>
          <w:sz w:val="24"/>
          <w:szCs w:val="24"/>
        </w:rPr>
        <w:t>. И</w:t>
      </w:r>
      <w:r w:rsidR="00CD66B4" w:rsidRPr="00EF3BFB">
        <w:rPr>
          <w:rFonts w:asciiTheme="majorBidi" w:hAnsiTheme="majorBidi" w:cstheme="majorBidi"/>
          <w:sz w:val="24"/>
          <w:szCs w:val="24"/>
        </w:rPr>
        <w:t xml:space="preserve"> это не даёт курдам, </w:t>
      </w:r>
      <w:r w:rsidR="00017B49" w:rsidRPr="00EF3BFB">
        <w:rPr>
          <w:rFonts w:asciiTheme="majorBidi" w:hAnsiTheme="majorBidi" w:cstheme="majorBidi"/>
          <w:sz w:val="24"/>
          <w:szCs w:val="24"/>
        </w:rPr>
        <w:t xml:space="preserve">раствориться </w:t>
      </w:r>
      <w:r w:rsidR="00CD66B4" w:rsidRPr="00EF3BFB">
        <w:rPr>
          <w:rFonts w:asciiTheme="majorBidi" w:hAnsiTheme="majorBidi" w:cstheme="majorBidi"/>
          <w:sz w:val="24"/>
          <w:szCs w:val="24"/>
        </w:rPr>
        <w:t xml:space="preserve">среди этой огромной </w:t>
      </w:r>
      <w:r w:rsidR="00CD66B4" w:rsidRPr="00E266ED">
        <w:rPr>
          <w:rFonts w:asciiTheme="majorBidi" w:hAnsiTheme="majorBidi" w:cstheme="majorBidi"/>
          <w:i/>
          <w:iCs/>
          <w:sz w:val="24"/>
          <w:szCs w:val="24"/>
        </w:rPr>
        <w:t>исламской массы</w:t>
      </w:r>
      <w:r w:rsidR="00CD66B4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017B49" w:rsidRPr="00EF3BFB">
        <w:rPr>
          <w:rFonts w:asciiTheme="majorBidi" w:hAnsiTheme="majorBidi" w:cstheme="majorBidi"/>
          <w:sz w:val="24"/>
          <w:szCs w:val="24"/>
        </w:rPr>
        <w:t xml:space="preserve">и </w:t>
      </w:r>
      <w:r w:rsidR="00CD66B4" w:rsidRPr="00EF3BFB">
        <w:rPr>
          <w:rFonts w:asciiTheme="majorBidi" w:hAnsiTheme="majorBidi" w:cstheme="majorBidi"/>
          <w:sz w:val="24"/>
          <w:szCs w:val="24"/>
        </w:rPr>
        <w:t xml:space="preserve">потерять своё </w:t>
      </w:r>
      <w:r w:rsidR="00CD66B4" w:rsidRPr="00E266ED">
        <w:rPr>
          <w:rFonts w:asciiTheme="majorBidi" w:hAnsiTheme="majorBidi" w:cstheme="majorBidi"/>
          <w:i/>
          <w:iCs/>
          <w:sz w:val="24"/>
          <w:szCs w:val="24"/>
        </w:rPr>
        <w:t>национальное лицо</w:t>
      </w:r>
      <w:r w:rsidR="00CD66B4" w:rsidRPr="00EF3BFB">
        <w:rPr>
          <w:rFonts w:asciiTheme="majorBidi" w:hAnsiTheme="majorBidi" w:cstheme="majorBidi"/>
          <w:sz w:val="24"/>
          <w:szCs w:val="24"/>
        </w:rPr>
        <w:t xml:space="preserve">… </w:t>
      </w:r>
      <w:r w:rsidR="00B46F28" w:rsidRPr="00EF3BFB">
        <w:rPr>
          <w:rFonts w:asciiTheme="majorBidi" w:hAnsiTheme="majorBidi" w:cstheme="majorBidi"/>
          <w:sz w:val="24"/>
          <w:szCs w:val="24"/>
        </w:rPr>
        <w:t xml:space="preserve"> </w:t>
      </w:r>
    </w:p>
    <w:p w14:paraId="7A402C9D" w14:textId="306CFECC" w:rsidR="00852C28" w:rsidRPr="00EF3BFB" w:rsidRDefault="00CD66B4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bookmarkStart w:id="16" w:name="_Toc471576081"/>
      <w:bookmarkStart w:id="17" w:name="_Toc471589228"/>
      <w:bookmarkStart w:id="18" w:name="_Toc498948123"/>
      <w:bookmarkStart w:id="19" w:name="_Toc515554648"/>
      <w:bookmarkEnd w:id="8"/>
      <w:bookmarkEnd w:id="9"/>
      <w:bookmarkEnd w:id="10"/>
      <w:bookmarkEnd w:id="11"/>
      <w:r w:rsidRPr="00EF3BFB">
        <w:rPr>
          <w:rFonts w:asciiTheme="majorBidi" w:hAnsiTheme="majorBidi" w:cstheme="majorBidi"/>
          <w:kern w:val="36"/>
          <w:sz w:val="24"/>
          <w:szCs w:val="24"/>
        </w:rPr>
        <w:t>Да, до какой-то степени можно понять</w:t>
      </w:r>
      <w:r w:rsidRPr="00EF3BFB">
        <w:rPr>
          <w:rFonts w:asciiTheme="majorBidi" w:hAnsiTheme="majorBidi" w:cstheme="majorBidi"/>
          <w:sz w:val="24"/>
          <w:szCs w:val="24"/>
        </w:rPr>
        <w:t>, когда всё это говорят люди, известные своими реакционными, анти</w:t>
      </w:r>
      <w:r w:rsidR="004C6407" w:rsidRPr="00EF3BFB">
        <w:rPr>
          <w:rFonts w:asciiTheme="majorBidi" w:hAnsiTheme="majorBidi" w:cstheme="majorBidi"/>
          <w:sz w:val="24"/>
          <w:szCs w:val="24"/>
        </w:rPr>
        <w:t>гуманными взглядами и выходками</w:t>
      </w:r>
      <w:r w:rsidRPr="00EF3BFB">
        <w:rPr>
          <w:rFonts w:asciiTheme="majorBidi" w:hAnsiTheme="majorBidi" w:cstheme="majorBidi"/>
          <w:sz w:val="24"/>
          <w:szCs w:val="24"/>
        </w:rPr>
        <w:t xml:space="preserve">. Однако </w:t>
      </w:r>
      <w:r w:rsidR="009D5B92" w:rsidRPr="00EF3BFB">
        <w:rPr>
          <w:rFonts w:asciiTheme="majorBidi" w:hAnsiTheme="majorBidi" w:cstheme="majorBidi"/>
          <w:sz w:val="24"/>
          <w:szCs w:val="24"/>
        </w:rPr>
        <w:t>трудно</w:t>
      </w:r>
      <w:r w:rsidRPr="00EF3BFB">
        <w:rPr>
          <w:rFonts w:asciiTheme="majorBidi" w:hAnsiTheme="majorBidi" w:cstheme="majorBidi"/>
          <w:sz w:val="24"/>
          <w:szCs w:val="24"/>
        </w:rPr>
        <w:t xml:space="preserve"> понять то, что сегодня не только представители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радикального ислама</w:t>
      </w:r>
      <w:r w:rsidRPr="00EF3BFB">
        <w:rPr>
          <w:rFonts w:asciiTheme="majorBidi" w:hAnsiTheme="majorBidi" w:cstheme="majorBidi"/>
          <w:sz w:val="24"/>
          <w:szCs w:val="24"/>
        </w:rPr>
        <w:t xml:space="preserve"> и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«зеленного фашизма»</w:t>
      </w:r>
      <w:r w:rsidR="00A55368">
        <w:rPr>
          <w:rFonts w:asciiTheme="majorBidi" w:hAnsiTheme="majorBidi" w:cstheme="majorBidi"/>
          <w:sz w:val="24"/>
          <w:szCs w:val="24"/>
        </w:rPr>
        <w:t xml:space="preserve"> высказывают</w:t>
      </w:r>
      <w:r w:rsidRPr="00EF3BFB">
        <w:rPr>
          <w:rFonts w:asciiTheme="majorBidi" w:hAnsiTheme="majorBidi" w:cstheme="majorBidi"/>
          <w:sz w:val="24"/>
          <w:szCs w:val="24"/>
        </w:rPr>
        <w:t xml:space="preserve"> против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зороастризма</w:t>
      </w:r>
      <w:r w:rsidRPr="00EF3BFB">
        <w:rPr>
          <w:rFonts w:asciiTheme="majorBidi" w:hAnsiTheme="majorBidi" w:cstheme="majorBidi"/>
          <w:sz w:val="24"/>
          <w:szCs w:val="24"/>
        </w:rPr>
        <w:t xml:space="preserve">, чьё величие признали и высоко ценили великие мыслители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(Подробно в Первой главе </w:t>
      </w:r>
      <w:r w:rsidR="004C6407" w:rsidRPr="00EF3BFB">
        <w:rPr>
          <w:rFonts w:asciiTheme="majorBidi" w:hAnsiTheme="majorBidi" w:cstheme="majorBidi"/>
          <w:i/>
          <w:iCs/>
          <w:sz w:val="24"/>
          <w:szCs w:val="24"/>
        </w:rPr>
        <w:t>нашей упомянутой книге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– «Пророк от Бога»!)</w:t>
      </w:r>
      <w:r w:rsidRPr="00EF3BFB">
        <w:rPr>
          <w:rFonts w:asciiTheme="majorBidi" w:hAnsiTheme="majorBidi" w:cstheme="majorBidi"/>
          <w:sz w:val="24"/>
          <w:szCs w:val="24"/>
        </w:rPr>
        <w:t>, но и среди нашего народа появились какие-то люди, которые открыто выступают даже против того мнения, в соответствии которого, курдский народ в истории имел прямое отношение к зороастрийской религии</w:t>
      </w:r>
      <w:r w:rsidR="004C6407" w:rsidRPr="00EF3BFB">
        <w:rPr>
          <w:rFonts w:asciiTheme="majorBidi" w:hAnsiTheme="majorBidi" w:cstheme="majorBidi"/>
          <w:sz w:val="24"/>
          <w:szCs w:val="24"/>
        </w:rPr>
        <w:t xml:space="preserve">. </w:t>
      </w:r>
      <w:bookmarkEnd w:id="16"/>
      <w:bookmarkEnd w:id="17"/>
      <w:bookmarkEnd w:id="18"/>
      <w:bookmarkEnd w:id="19"/>
      <w:r w:rsidR="00852C28"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[4]</w:t>
      </w:r>
      <w:r w:rsidR="00852C28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852C28"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bookmarkStart w:id="20" w:name="_Toc471576083"/>
      <w:bookmarkStart w:id="21" w:name="_Toc471589230"/>
      <w:bookmarkStart w:id="22" w:name="_Toc498948125"/>
      <w:bookmarkStart w:id="23" w:name="_Toc515554650"/>
      <w:r w:rsidR="00852C28" w:rsidRPr="00EF3BFB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</w:p>
    <w:p w14:paraId="0AFC81AB" w14:textId="77777777" w:rsidR="00852C28" w:rsidRPr="00EF3BFB" w:rsidRDefault="00E1672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</w:rPr>
        <w:lastRenderedPageBreak/>
        <w:t xml:space="preserve">… После публикации в августе 2015 г. нашей статьи: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«Значит,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эздиане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должны стать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езидами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-суфиями и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эздианство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должно быть уничтожено и исчезнут?! ...»,</w:t>
      </w:r>
      <w:r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 xml:space="preserve"> [</w:t>
      </w:r>
      <w:r w:rsidR="00852C28"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5]</w:t>
      </w:r>
      <w:r w:rsidR="00852C28"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многие </w:t>
      </w:r>
      <w:r w:rsidRPr="00EF3BFB">
        <w:rPr>
          <w:rStyle w:val="a8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наши читатели в своих письмах выразили своё возмущение: «Мы не можем поверить, что люди, выступавшие против зороастризма, имеют какое-то отношение к </w:t>
      </w:r>
      <w:proofErr w:type="spellStart"/>
      <w:r w:rsidRPr="00EF3BFB">
        <w:rPr>
          <w:rStyle w:val="a8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эздианству</w:t>
      </w:r>
      <w:proofErr w:type="spellEnd"/>
      <w:r w:rsidRPr="00EF3BFB">
        <w:rPr>
          <w:rStyle w:val="a8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, они скорее являются крипто-арабами или мусульманами и выступают против национальной идеи и возрождения национального самосознания нашего народа»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.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>–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Конечно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в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ответ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на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такое возмущения читателей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D4152E" w:rsidRPr="00EF3BFB">
        <w:rPr>
          <w:rFonts w:asciiTheme="majorBidi" w:hAnsiTheme="majorBidi" w:cstheme="majorBidi"/>
          <w:sz w:val="24"/>
          <w:szCs w:val="24"/>
        </w:rPr>
        <w:t>мы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написал</w:t>
      </w:r>
      <w:r w:rsidR="00D4152E" w:rsidRPr="00EF3BFB">
        <w:rPr>
          <w:rFonts w:asciiTheme="majorBidi" w:hAnsiTheme="majorBidi" w:cstheme="majorBidi"/>
          <w:sz w:val="24"/>
          <w:szCs w:val="24"/>
        </w:rPr>
        <w:t>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что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для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того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чтобы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высказать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такое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мнение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человеку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не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обязательно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быть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арабом или мусульманином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что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в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мире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есть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и такие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арабы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которые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думают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по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>-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другому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что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не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все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арабы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являются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мусульманами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что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в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мире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есть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и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арабы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>-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христиане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>…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Что такая реакция является проявлением негативного отношения мусульманства и к древней религии курдского народа –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эздианству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>, и к зороастризму!</w:t>
      </w:r>
      <w:r w:rsidR="00852C28" w:rsidRPr="00EF3BFB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</w:p>
    <w:p w14:paraId="14072FB3" w14:textId="77777777" w:rsidR="00E1179E" w:rsidRPr="00EF3BFB" w:rsidRDefault="00E1179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Конечно, если говорить не об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эздианстве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, а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езидизме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, как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суфийское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течение ислама, то да, до какой-то степени они правы… Говорим –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«до какой-то степени»</w:t>
      </w:r>
      <w:r w:rsidRPr="00EF3BFB">
        <w:rPr>
          <w:rFonts w:asciiTheme="majorBidi" w:hAnsiTheme="majorBidi" w:cstheme="majorBidi"/>
          <w:sz w:val="24"/>
          <w:szCs w:val="24"/>
        </w:rPr>
        <w:t xml:space="preserve">, потому что, несмотря не на что, и в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суфийском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езидизме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сохранились следы зороастризма. Например, среди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езидских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религиозных гимнов (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qewl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) до сих пор сохраняется «Откровение Заратуштры» (аж – около 140 строк!), которое по-видимому существовал в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эздианстве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до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«реформ»</w:t>
      </w:r>
      <w:r w:rsidRPr="00EF3BFB">
        <w:rPr>
          <w:rFonts w:asciiTheme="majorBidi" w:hAnsiTheme="majorBidi" w:cstheme="majorBidi"/>
          <w:sz w:val="24"/>
          <w:szCs w:val="24"/>
        </w:rPr>
        <w:t xml:space="preserve">, связанные с именем Шейха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Ади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… </w:t>
      </w:r>
    </w:p>
    <w:p w14:paraId="72BDB0CE" w14:textId="77777777" w:rsidR="00E1179E" w:rsidRPr="00EF3BFB" w:rsidRDefault="00015DD4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</w:rPr>
        <w:t>Но</w:t>
      </w:r>
      <w:r w:rsidR="00E1179E" w:rsidRPr="00EF3BFB">
        <w:rPr>
          <w:rFonts w:asciiTheme="majorBidi" w:hAnsiTheme="majorBidi" w:cstheme="majorBidi"/>
          <w:sz w:val="24"/>
          <w:szCs w:val="24"/>
        </w:rPr>
        <w:t xml:space="preserve">, как видно из текста этого гимна, всё же со временем его преобразовали так, что он во многом выражает понятия и догмы доктрины </w:t>
      </w:r>
      <w:proofErr w:type="spellStart"/>
      <w:r w:rsidR="00E1179E" w:rsidRPr="00EF3BFB">
        <w:rPr>
          <w:rFonts w:asciiTheme="majorBidi" w:hAnsiTheme="majorBidi" w:cstheme="majorBidi"/>
          <w:i/>
          <w:iCs/>
          <w:sz w:val="24"/>
          <w:szCs w:val="24"/>
        </w:rPr>
        <w:t>езидизма</w:t>
      </w:r>
      <w:proofErr w:type="spellEnd"/>
      <w:r w:rsidR="00E1179E" w:rsidRPr="00EF3BFB">
        <w:rPr>
          <w:rFonts w:asciiTheme="majorBidi" w:hAnsiTheme="majorBidi" w:cstheme="majorBidi"/>
          <w:sz w:val="24"/>
          <w:szCs w:val="24"/>
        </w:rPr>
        <w:t xml:space="preserve">, как </w:t>
      </w:r>
      <w:proofErr w:type="spellStart"/>
      <w:r w:rsidR="00E1179E" w:rsidRPr="00EF3BFB">
        <w:rPr>
          <w:rFonts w:asciiTheme="majorBidi" w:hAnsiTheme="majorBidi" w:cstheme="majorBidi"/>
          <w:i/>
          <w:iCs/>
          <w:sz w:val="24"/>
          <w:szCs w:val="24"/>
        </w:rPr>
        <w:t>суфийского</w:t>
      </w:r>
      <w:proofErr w:type="spellEnd"/>
      <w:r w:rsidR="00E1179E"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течения ислама </w:t>
      </w:r>
      <w:r w:rsidR="00E1179E" w:rsidRPr="00EF3BFB">
        <w:rPr>
          <w:rFonts w:asciiTheme="majorBidi" w:hAnsiTheme="majorBidi" w:cstheme="majorBidi"/>
          <w:sz w:val="24"/>
          <w:szCs w:val="24"/>
        </w:rPr>
        <w:t xml:space="preserve">(помните, слова одного из идеологов этого течения – </w:t>
      </w:r>
      <w:proofErr w:type="spellStart"/>
      <w:r w:rsidR="00E1179E" w:rsidRPr="00EF3BFB">
        <w:rPr>
          <w:rFonts w:asciiTheme="majorBidi" w:hAnsiTheme="majorBidi" w:cstheme="majorBidi"/>
          <w:sz w:val="24"/>
          <w:szCs w:val="24"/>
        </w:rPr>
        <w:t>Хошанга</w:t>
      </w:r>
      <w:proofErr w:type="spellEnd"/>
      <w:r w:rsidR="00E1179E" w:rsidRPr="00EF3B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79E" w:rsidRPr="00EF3BFB">
        <w:rPr>
          <w:rFonts w:asciiTheme="majorBidi" w:hAnsiTheme="majorBidi" w:cstheme="majorBidi"/>
          <w:sz w:val="24"/>
          <w:szCs w:val="24"/>
        </w:rPr>
        <w:t>Брокы</w:t>
      </w:r>
      <w:proofErr w:type="spellEnd"/>
      <w:r w:rsidR="00E1179E" w:rsidRPr="00EF3BFB">
        <w:rPr>
          <w:rFonts w:asciiTheme="majorBidi" w:hAnsiTheme="majorBidi" w:cstheme="majorBidi"/>
          <w:sz w:val="24"/>
          <w:szCs w:val="24"/>
        </w:rPr>
        <w:t xml:space="preserve">: </w:t>
      </w:r>
      <w:r w:rsidR="00E1179E" w:rsidRPr="00EF3BFB">
        <w:rPr>
          <w:rStyle w:val="a8"/>
          <w:rFonts w:asciiTheme="majorBidi" w:hAnsiTheme="majorBidi" w:cstheme="majorBidi"/>
          <w:sz w:val="24"/>
          <w:szCs w:val="24"/>
        </w:rPr>
        <w:t xml:space="preserve">«…когда </w:t>
      </w:r>
      <w:r w:rsidR="00E1179E" w:rsidRPr="00EF3BFB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кто-то из </w:t>
      </w:r>
      <w:proofErr w:type="spellStart"/>
      <w:r w:rsidR="00E1179E" w:rsidRPr="00EF3BFB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езидских</w:t>
      </w:r>
      <w:proofErr w:type="spellEnd"/>
      <w:r w:rsidR="00E1179E" w:rsidRPr="00EF3BFB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 учёных-исследователей, теологов или же историков говорит истину о </w:t>
      </w:r>
      <w:proofErr w:type="spellStart"/>
      <w:r w:rsidR="00E1179E" w:rsidRPr="00EF3BFB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Шихади</w:t>
      </w:r>
      <w:proofErr w:type="spellEnd"/>
      <w:r w:rsidR="00E1179E" w:rsidRPr="00EF3BFB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 и о периоде </w:t>
      </w:r>
      <w:proofErr w:type="spellStart"/>
      <w:r w:rsidR="00E1179E" w:rsidRPr="00EF3BFB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шихадизма</w:t>
      </w:r>
      <w:proofErr w:type="spellEnd"/>
      <w:r w:rsidR="00E1179E" w:rsidRPr="00EF3BFB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, как о самом важном периоде суфизма в </w:t>
      </w:r>
      <w:proofErr w:type="spellStart"/>
      <w:r w:rsidR="00E1179E" w:rsidRPr="00EF3BFB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езидской</w:t>
      </w:r>
      <w:proofErr w:type="spellEnd"/>
      <w:r w:rsidR="00E1179E" w:rsidRPr="00EF3BFB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 религии, а суфизм тогда не признавал нацию и её границы…</w:t>
      </w:r>
      <w:r w:rsidR="00E1179E" w:rsidRPr="00EF3BFB">
        <w:rPr>
          <w:rStyle w:val="a8"/>
          <w:rFonts w:asciiTheme="majorBidi" w:hAnsiTheme="majorBidi" w:cstheme="majorBidi"/>
          <w:sz w:val="24"/>
          <w:szCs w:val="24"/>
        </w:rPr>
        <w:t>».</w:t>
      </w:r>
      <w:r w:rsidR="00E1179E" w:rsidRPr="00EF3BFB">
        <w:rPr>
          <w:rStyle w:val="a8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852C28"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[6]</w:t>
      </w:r>
      <w:r w:rsidR="00852C28" w:rsidRPr="00EF3BFB">
        <w:rPr>
          <w:rFonts w:asciiTheme="majorBidi" w:hAnsiTheme="majorBidi" w:cstheme="majorBidi"/>
          <w:sz w:val="24"/>
          <w:szCs w:val="24"/>
          <w:lang w:val="sv-SE"/>
        </w:rPr>
        <w:t xml:space="preserve">)...  </w:t>
      </w:r>
    </w:p>
    <w:p w14:paraId="7234B350" w14:textId="77777777" w:rsidR="00E1179E" w:rsidRPr="00EF3BFB" w:rsidRDefault="00015DD4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Однако, чтобы</w:t>
      </w:r>
      <w:r w:rsidR="00E1179E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6F00FE" w:rsidRPr="00EF3BFB">
        <w:rPr>
          <w:rFonts w:asciiTheme="majorBidi" w:hAnsiTheme="majorBidi" w:cstheme="majorBidi"/>
          <w:sz w:val="24"/>
          <w:szCs w:val="24"/>
        </w:rPr>
        <w:t>н</w:t>
      </w:r>
      <w:r w:rsidR="00E1179E" w:rsidRPr="00EF3BFB">
        <w:rPr>
          <w:rFonts w:asciiTheme="majorBidi" w:hAnsiTheme="majorBidi" w:cstheme="majorBidi"/>
          <w:sz w:val="24"/>
          <w:szCs w:val="24"/>
        </w:rPr>
        <w:t xml:space="preserve">е было, </w:t>
      </w:r>
      <w:r w:rsidR="008D6A76" w:rsidRPr="00EF3BFB">
        <w:rPr>
          <w:rFonts w:asciiTheme="majorBidi" w:hAnsiTheme="majorBidi" w:cstheme="majorBidi"/>
          <w:sz w:val="24"/>
          <w:szCs w:val="24"/>
        </w:rPr>
        <w:t>приведём один отрывок из</w:t>
      </w:r>
      <w:r w:rsidR="00E1179E" w:rsidRPr="00EF3BFB">
        <w:rPr>
          <w:rFonts w:asciiTheme="majorBidi" w:hAnsiTheme="majorBidi" w:cstheme="majorBidi"/>
          <w:sz w:val="24"/>
          <w:szCs w:val="24"/>
        </w:rPr>
        <w:t xml:space="preserve"> этого гимна: </w:t>
      </w:r>
    </w:p>
    <w:p w14:paraId="6ACFF43A" w14:textId="77777777" w:rsidR="00E1179E" w:rsidRPr="00EF3BFB" w:rsidRDefault="00E1179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14:paraId="46D95220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</w:pP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  ...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Zerdeşt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gram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got:</w:t>
      </w:r>
      <w:proofErr w:type="gram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«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Ya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Xwedê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tu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xwedayî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! </w:t>
      </w:r>
    </w:p>
    <w:p w14:paraId="1A30759C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Tu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layîqê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medih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û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senayî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</w:p>
    <w:p w14:paraId="501CAF4C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Tu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kesê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kesayî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</w:p>
    <w:p w14:paraId="777DD757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Tu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mefera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meferayî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! </w:t>
      </w:r>
    </w:p>
    <w:p w14:paraId="31BB118D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709D2C41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Tu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Xwedayê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neĉar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û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ĉareyî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</w:p>
    <w:p w14:paraId="58B7B83E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Tu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Cebarê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șikestiyayî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</w:p>
    <w:p w14:paraId="1B23FB77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Tu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ĥekîmê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kul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û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derdayî</w:t>
      </w:r>
      <w:proofErr w:type="spellEnd"/>
      <w:proofErr w:type="gram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!»</w:t>
      </w:r>
      <w:proofErr w:type="gram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</w:p>
    <w:p w14:paraId="4E72CF02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257C6435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Zerdeşt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bi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sit’ara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ji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xwe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naskirî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</w:p>
    <w:p w14:paraId="301D0EFC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Bi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şev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û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ȓojê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difikirî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</w:p>
    <w:p w14:paraId="65D4A932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Ya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Xwedayê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minî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ji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e’wil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ĥeta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axirî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</w:p>
    <w:p w14:paraId="2A6BC03A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02BA3B7A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Xwedayê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minî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Cebare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</w:p>
    <w:p w14:paraId="3D8878F5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Dawî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hatibû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ferware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</w:p>
    <w:p w14:paraId="37952D58" w14:textId="77777777" w:rsidR="00946D55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Ȓêya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baweriyê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ji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Zerdeştȓa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kiribû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ferware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EF3BF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  <w:vertAlign w:val="superscript"/>
        </w:rPr>
        <w:t>[7]</w:t>
      </w:r>
    </w:p>
    <w:p w14:paraId="70F94762" w14:textId="77777777" w:rsidR="00946D55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</w:p>
    <w:p w14:paraId="26346035" w14:textId="77777777" w:rsidR="00946D55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[…Заратуштра сказал: «Боже, ты Всевышний,</w:t>
      </w:r>
    </w:p>
    <w:p w14:paraId="425B906B" w14:textId="77777777" w:rsidR="00946D55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Ты достоин всякой хвалы,</w:t>
      </w:r>
    </w:p>
    <w:p w14:paraId="4DC0376E" w14:textId="77777777" w:rsidR="00946D55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Ты – Покровитель обездоленных</w:t>
      </w:r>
    </w:p>
    <w:p w14:paraId="621B59A4" w14:textId="77777777" w:rsidR="00946D55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Ты – Защитник беззащитных!</w:t>
      </w:r>
    </w:p>
    <w:p w14:paraId="4E4ACAE2" w14:textId="77777777" w:rsidR="00946D55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</w:p>
    <w:p w14:paraId="265625EE" w14:textId="77777777" w:rsidR="00946D55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Ты – Спаситель беспомощных,</w:t>
      </w:r>
    </w:p>
    <w:p w14:paraId="51F9EF88" w14:textId="77777777" w:rsidR="00946D55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lastRenderedPageBreak/>
        <w:t xml:space="preserve">Ты – Целитель пострадавших, </w:t>
      </w:r>
    </w:p>
    <w:p w14:paraId="7C670699" w14:textId="77777777" w:rsidR="00946D55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 Избавитель от бед и страдании!»</w:t>
      </w:r>
    </w:p>
    <w:p w14:paraId="177525C1" w14:textId="77777777" w:rsidR="00C15329" w:rsidRPr="00EF3BFB" w:rsidRDefault="00DA151D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ab/>
      </w:r>
    </w:p>
    <w:p w14:paraId="04360E7F" w14:textId="77777777" w:rsidR="00DA151D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Заратуштра не находил покоя,</w:t>
      </w:r>
    </w:p>
    <w:p w14:paraId="28D6C626" w14:textId="77777777" w:rsidR="00C15329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Ден</w:t>
      </w:r>
      <w:r w:rsidR="006F00FE" w:rsidRPr="00EF3BFB">
        <w:rPr>
          <w:rFonts w:asciiTheme="majorBidi" w:hAnsiTheme="majorBidi" w:cstheme="majorBidi"/>
          <w:sz w:val="24"/>
          <w:szCs w:val="24"/>
        </w:rPr>
        <w:t>но</w:t>
      </w:r>
      <w:r w:rsidRPr="00EF3BFB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="006F00FE" w:rsidRPr="00EF3BFB">
        <w:rPr>
          <w:rFonts w:asciiTheme="majorBidi" w:hAnsiTheme="majorBidi" w:cstheme="majorBidi"/>
          <w:sz w:val="24"/>
          <w:szCs w:val="24"/>
        </w:rPr>
        <w:t>ночно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только и думал,</w:t>
      </w:r>
    </w:p>
    <w:p w14:paraId="527C797E" w14:textId="77777777" w:rsidR="00C15329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Боже, ты наш владыка вечный.</w:t>
      </w:r>
    </w:p>
    <w:p w14:paraId="0C4DC0E0" w14:textId="77777777" w:rsidR="00C15329" w:rsidRPr="00EF3BFB" w:rsidRDefault="00C15329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</w:p>
    <w:p w14:paraId="1DED0CA5" w14:textId="77777777" w:rsidR="00C15329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Боже, наш всемогущий,</w:t>
      </w:r>
    </w:p>
    <w:p w14:paraId="2A0AE36B" w14:textId="77777777" w:rsidR="00C15329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В конце поступил милосердно,</w:t>
      </w:r>
    </w:p>
    <w:p w14:paraId="7EC352AA" w14:textId="77777777" w:rsidR="00C15329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Благословил путь веры Заратуштры.]</w:t>
      </w:r>
    </w:p>
    <w:p w14:paraId="264738F3" w14:textId="77777777" w:rsidR="004B58CB" w:rsidRPr="00EF3BFB" w:rsidRDefault="00946D5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(Подстрочный перевод наш. – А. Д.)</w:t>
      </w:r>
    </w:p>
    <w:p w14:paraId="1560790E" w14:textId="77777777" w:rsidR="004B58CB" w:rsidRPr="00EF3BFB" w:rsidRDefault="004B58CB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</w:p>
    <w:p w14:paraId="3110B919" w14:textId="77777777" w:rsidR="004B58CB" w:rsidRPr="00EF3BFB" w:rsidRDefault="004B58CB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И это ещё не всё! </w:t>
      </w:r>
    </w:p>
    <w:p w14:paraId="6999B199" w14:textId="77777777" w:rsidR="004B58CB" w:rsidRPr="00EF3BFB" w:rsidRDefault="004B58CB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Самое интересное у нас впереди!</w:t>
      </w:r>
    </w:p>
    <w:p w14:paraId="483F194B" w14:textId="77777777" w:rsidR="00357592" w:rsidRPr="00EF3BFB" w:rsidRDefault="008D6A7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Что примечательно</w:t>
      </w:r>
      <w:r w:rsidR="006F00FE" w:rsidRPr="00EF3BFB">
        <w:rPr>
          <w:rFonts w:asciiTheme="majorBidi" w:hAnsiTheme="majorBidi" w:cstheme="majorBidi"/>
          <w:sz w:val="24"/>
          <w:szCs w:val="24"/>
        </w:rPr>
        <w:t>, и</w:t>
      </w:r>
      <w:r w:rsidR="004B58CB" w:rsidRPr="00EF3BFB">
        <w:rPr>
          <w:rFonts w:asciiTheme="majorBidi" w:hAnsiTheme="majorBidi" w:cstheme="majorBidi"/>
          <w:sz w:val="24"/>
          <w:szCs w:val="24"/>
        </w:rPr>
        <w:t xml:space="preserve"> среди </w:t>
      </w:r>
      <w:r w:rsidR="004B58CB" w:rsidRPr="00EF3BFB">
        <w:rPr>
          <w:rFonts w:asciiTheme="majorBidi" w:hAnsiTheme="majorBidi" w:cstheme="majorBidi"/>
          <w:i/>
          <w:iCs/>
          <w:sz w:val="24"/>
          <w:szCs w:val="24"/>
        </w:rPr>
        <w:t>курдов-</w:t>
      </w:r>
      <w:proofErr w:type="spellStart"/>
      <w:r w:rsidR="004B58CB" w:rsidRPr="00EF3BFB">
        <w:rPr>
          <w:rFonts w:asciiTheme="majorBidi" w:hAnsiTheme="majorBidi" w:cstheme="majorBidi"/>
          <w:i/>
          <w:iCs/>
          <w:sz w:val="24"/>
          <w:szCs w:val="24"/>
        </w:rPr>
        <w:t>заза</w:t>
      </w:r>
      <w:proofErr w:type="spellEnd"/>
      <w:r w:rsidR="004B58CB" w:rsidRPr="00EF3BFB">
        <w:rPr>
          <w:rFonts w:asciiTheme="majorBidi" w:hAnsiTheme="majorBidi" w:cstheme="majorBidi"/>
          <w:sz w:val="24"/>
          <w:szCs w:val="24"/>
        </w:rPr>
        <w:t xml:space="preserve">, и среди </w:t>
      </w:r>
      <w:r w:rsidR="004B58CB" w:rsidRPr="00EF3BFB">
        <w:rPr>
          <w:rFonts w:asciiTheme="majorBidi" w:hAnsiTheme="majorBidi" w:cstheme="majorBidi"/>
          <w:i/>
          <w:iCs/>
          <w:sz w:val="24"/>
          <w:szCs w:val="24"/>
        </w:rPr>
        <w:t>курдов-</w:t>
      </w:r>
      <w:proofErr w:type="spellStart"/>
      <w:r w:rsidR="004B58CB" w:rsidRPr="00EF3BFB">
        <w:rPr>
          <w:rFonts w:asciiTheme="majorBidi" w:hAnsiTheme="majorBidi" w:cstheme="majorBidi"/>
          <w:i/>
          <w:iCs/>
          <w:sz w:val="24"/>
          <w:szCs w:val="24"/>
        </w:rPr>
        <w:t>эздиан</w:t>
      </w:r>
      <w:proofErr w:type="spellEnd"/>
      <w:r w:rsidR="004B58CB" w:rsidRPr="00EF3BFB">
        <w:rPr>
          <w:rFonts w:asciiTheme="majorBidi" w:hAnsiTheme="majorBidi" w:cstheme="majorBidi"/>
          <w:sz w:val="24"/>
          <w:szCs w:val="24"/>
        </w:rPr>
        <w:t xml:space="preserve"> сохранились изустные варианты стихотворного текста </w:t>
      </w:r>
      <w:proofErr w:type="spellStart"/>
      <w:r w:rsidR="004B58CB" w:rsidRPr="005D2750">
        <w:rPr>
          <w:rFonts w:asciiTheme="majorBidi" w:hAnsiTheme="majorBidi" w:cstheme="majorBidi"/>
          <w:i/>
          <w:iCs/>
          <w:sz w:val="24"/>
          <w:szCs w:val="24"/>
        </w:rPr>
        <w:t>Сулейманийского</w:t>
      </w:r>
      <w:proofErr w:type="spellEnd"/>
      <w:r w:rsidR="004B58CB" w:rsidRPr="005D2750">
        <w:rPr>
          <w:rFonts w:asciiTheme="majorBidi" w:hAnsiTheme="majorBidi" w:cstheme="majorBidi"/>
          <w:i/>
          <w:iCs/>
          <w:sz w:val="24"/>
          <w:szCs w:val="24"/>
        </w:rPr>
        <w:t xml:space="preserve"> пергамента</w:t>
      </w:r>
      <w:r w:rsidR="004B58CB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4B58CB" w:rsidRPr="00EF3BFB">
        <w:rPr>
          <w:rFonts w:asciiTheme="majorBidi" w:hAnsiTheme="majorBidi" w:cstheme="majorBidi"/>
          <w:sz w:val="24"/>
          <w:szCs w:val="24"/>
          <w:lang w:val="en-US"/>
        </w:rPr>
        <w:t>VII</w:t>
      </w:r>
      <w:r w:rsidR="004B58CB" w:rsidRPr="00EF3BFB">
        <w:rPr>
          <w:rFonts w:asciiTheme="majorBidi" w:hAnsiTheme="majorBidi" w:cstheme="majorBidi"/>
          <w:sz w:val="24"/>
          <w:szCs w:val="24"/>
        </w:rPr>
        <w:t xml:space="preserve"> века, где оплакивается то плачевное положение в котором оказался </w:t>
      </w:r>
      <w:r w:rsidRPr="00EF3BFB">
        <w:rPr>
          <w:rFonts w:asciiTheme="majorBidi" w:hAnsiTheme="majorBidi" w:cstheme="majorBidi"/>
          <w:sz w:val="24"/>
          <w:szCs w:val="24"/>
        </w:rPr>
        <w:t xml:space="preserve">вера </w:t>
      </w:r>
      <w:r w:rsidRPr="005D2750">
        <w:rPr>
          <w:rFonts w:asciiTheme="majorBidi" w:hAnsiTheme="majorBidi" w:cstheme="majorBidi"/>
          <w:i/>
          <w:iCs/>
          <w:sz w:val="24"/>
          <w:szCs w:val="24"/>
        </w:rPr>
        <w:t>Заратуштры</w:t>
      </w:r>
      <w:r w:rsidR="00357592" w:rsidRPr="00EF3BFB">
        <w:rPr>
          <w:rFonts w:asciiTheme="majorBidi" w:hAnsiTheme="majorBidi" w:cstheme="majorBidi"/>
          <w:sz w:val="24"/>
          <w:szCs w:val="24"/>
        </w:rPr>
        <w:t xml:space="preserve">… Как видно, из содержание текста, это является своего рода </w:t>
      </w:r>
      <w:r w:rsidR="00357592" w:rsidRPr="00EF3BFB">
        <w:rPr>
          <w:rFonts w:asciiTheme="majorBidi" w:hAnsiTheme="majorBidi" w:cstheme="majorBidi"/>
          <w:i/>
          <w:iCs/>
          <w:sz w:val="24"/>
          <w:szCs w:val="24"/>
        </w:rPr>
        <w:t>причитанием</w:t>
      </w:r>
      <w:r w:rsidR="00357592" w:rsidRPr="00EF3BFB">
        <w:rPr>
          <w:rFonts w:asciiTheme="majorBidi" w:hAnsiTheme="majorBidi" w:cstheme="majorBidi"/>
          <w:sz w:val="24"/>
          <w:szCs w:val="24"/>
        </w:rPr>
        <w:t xml:space="preserve"> по трагедии, которая постигла зороастрийской религии при арабско</w:t>
      </w:r>
      <w:r w:rsidR="00F45D20" w:rsidRPr="00EF3BFB">
        <w:rPr>
          <w:rFonts w:asciiTheme="majorBidi" w:hAnsiTheme="majorBidi" w:cstheme="majorBidi"/>
          <w:sz w:val="24"/>
          <w:szCs w:val="24"/>
        </w:rPr>
        <w:t>м</w:t>
      </w:r>
      <w:r w:rsidR="00357592" w:rsidRPr="00EF3BFB">
        <w:rPr>
          <w:rFonts w:asciiTheme="majorBidi" w:hAnsiTheme="majorBidi" w:cstheme="majorBidi"/>
          <w:sz w:val="24"/>
          <w:szCs w:val="24"/>
        </w:rPr>
        <w:t xml:space="preserve"> нашестви</w:t>
      </w:r>
      <w:r w:rsidR="00F45D20" w:rsidRPr="00EF3BFB">
        <w:rPr>
          <w:rFonts w:asciiTheme="majorBidi" w:hAnsiTheme="majorBidi" w:cstheme="majorBidi"/>
          <w:sz w:val="24"/>
          <w:szCs w:val="24"/>
        </w:rPr>
        <w:t>и</w:t>
      </w:r>
      <w:r w:rsidR="00357592" w:rsidRPr="00EF3BFB">
        <w:rPr>
          <w:rFonts w:asciiTheme="majorBidi" w:hAnsiTheme="majorBidi" w:cstheme="majorBidi"/>
          <w:sz w:val="24"/>
          <w:szCs w:val="24"/>
        </w:rPr>
        <w:t xml:space="preserve">! </w:t>
      </w:r>
      <w:r w:rsidR="00852C28" w:rsidRPr="00EF3BFB">
        <w:rPr>
          <w:rFonts w:asciiTheme="majorBidi" w:hAnsiTheme="majorBidi" w:cstheme="majorBidi"/>
          <w:sz w:val="24"/>
          <w:szCs w:val="24"/>
          <w:vertAlign w:val="superscript"/>
        </w:rPr>
        <w:t>[8]</w:t>
      </w:r>
      <w:r w:rsidR="00852C28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852C28" w:rsidRPr="00EF3BFB">
        <w:rPr>
          <w:rFonts w:asciiTheme="majorBidi" w:hAnsiTheme="majorBidi" w:cstheme="majorBidi"/>
          <w:sz w:val="24"/>
          <w:szCs w:val="24"/>
        </w:rPr>
        <w:t xml:space="preserve">  </w:t>
      </w:r>
    </w:p>
    <w:p w14:paraId="37BA1C80" w14:textId="37D43311" w:rsidR="002440E4" w:rsidRPr="00EF3BFB" w:rsidRDefault="0035759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На этом фрагменте пергамента, найденного в начале ХХ века в одной пещере вблизи г.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Сулеймание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(южная/иракская часть Курдистана), сохранились восемь строк стихотворного произведения неизвестного автора, которое было написано арамейским шрифтом… Учёные её транскрибировали, и выяснился, что он был написан на курдском языке. Позже в </w:t>
      </w:r>
      <w:r w:rsidR="00171DE6" w:rsidRPr="00EF3BFB">
        <w:rPr>
          <w:rFonts w:asciiTheme="majorBidi" w:hAnsiTheme="majorBidi" w:cstheme="majorBidi"/>
          <w:sz w:val="24"/>
          <w:szCs w:val="24"/>
        </w:rPr>
        <w:t>отдельных</w:t>
      </w:r>
      <w:r w:rsidRPr="00EF3BFB">
        <w:rPr>
          <w:rFonts w:asciiTheme="majorBidi" w:hAnsiTheme="majorBidi" w:cstheme="majorBidi"/>
          <w:sz w:val="24"/>
          <w:szCs w:val="24"/>
        </w:rPr>
        <w:t xml:space="preserve"> изданиях появились научные сообщения и статьи об этом тексте, с </w:t>
      </w:r>
      <w:r w:rsidR="0082047D" w:rsidRPr="00EF3BFB">
        <w:rPr>
          <w:rFonts w:asciiTheme="majorBidi" w:hAnsiTheme="majorBidi" w:cstheme="majorBidi"/>
          <w:sz w:val="24"/>
          <w:szCs w:val="24"/>
        </w:rPr>
        <w:t xml:space="preserve">его </w:t>
      </w:r>
      <w:r w:rsidRPr="00EF3BFB">
        <w:rPr>
          <w:rFonts w:asciiTheme="majorBidi" w:hAnsiTheme="majorBidi" w:cstheme="majorBidi"/>
          <w:sz w:val="24"/>
          <w:szCs w:val="24"/>
        </w:rPr>
        <w:t>переводами.</w:t>
      </w:r>
      <w:r w:rsidRPr="00EF3BF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852C28" w:rsidRPr="00EF3BFB">
        <w:rPr>
          <w:rFonts w:asciiTheme="majorBidi" w:hAnsiTheme="majorBidi" w:cstheme="majorBidi"/>
          <w:sz w:val="24"/>
          <w:szCs w:val="24"/>
          <w:vertAlign w:val="superscript"/>
        </w:rPr>
        <w:t>[9]</w:t>
      </w:r>
      <w:r w:rsidR="00852C28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</w:p>
    <w:p w14:paraId="79E43490" w14:textId="77777777" w:rsidR="007041B8" w:rsidRPr="00EF3BFB" w:rsidRDefault="002440E4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И уже сегодня в </w:t>
      </w:r>
      <w:r w:rsidR="00F45D20" w:rsidRPr="00EF3BFB">
        <w:rPr>
          <w:rFonts w:asciiTheme="majorBidi" w:hAnsiTheme="majorBidi" w:cstheme="majorBidi"/>
          <w:sz w:val="24"/>
          <w:szCs w:val="24"/>
        </w:rPr>
        <w:t>различных</w:t>
      </w:r>
      <w:r w:rsidRPr="00EF3BFB">
        <w:rPr>
          <w:rFonts w:asciiTheme="majorBidi" w:hAnsiTheme="majorBidi" w:cstheme="majorBidi"/>
          <w:sz w:val="24"/>
          <w:szCs w:val="24"/>
        </w:rPr>
        <w:t xml:space="preserve"> публикациях можно найти разные варианты перевода этого письменного памятника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VII</w:t>
      </w:r>
      <w:r w:rsidRPr="00EF3BFB">
        <w:rPr>
          <w:rFonts w:asciiTheme="majorBidi" w:hAnsiTheme="majorBidi" w:cstheme="majorBidi"/>
          <w:sz w:val="24"/>
          <w:szCs w:val="24"/>
        </w:rPr>
        <w:t xml:space="preserve"> века… Мы же на основе оригинала транскрибированного текста и существующих подстрочных переводов реконструировали его, и, вот, что у нас получился:</w:t>
      </w:r>
    </w:p>
    <w:p w14:paraId="42C15EE4" w14:textId="77777777" w:rsidR="006F00FE" w:rsidRPr="00EF3BFB" w:rsidRDefault="006F00F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</w:p>
    <w:p w14:paraId="0F621DEF" w14:textId="77777777" w:rsidR="007041B8" w:rsidRPr="00EF3BFB" w:rsidRDefault="007041B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Храмы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Хормоза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разрушены, огни потушены,</w:t>
      </w:r>
    </w:p>
    <w:p w14:paraId="422309C7" w14:textId="77777777" w:rsidR="007041B8" w:rsidRPr="00EF3BFB" w:rsidRDefault="007041B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>Настигла (нас) великая беда –</w:t>
      </w:r>
    </w:p>
    <w:p w14:paraId="553AFAB9" w14:textId="77777777" w:rsidR="007041B8" w:rsidRPr="00EF3BFB" w:rsidRDefault="007041B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>Арабы-вандалы превратили во тьму</w:t>
      </w:r>
    </w:p>
    <w:p w14:paraId="52B16678" w14:textId="77777777" w:rsidR="007041B8" w:rsidRPr="00EF3BFB" w:rsidRDefault="007041B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Всё вокруг – до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Шахрезура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>,</w:t>
      </w:r>
    </w:p>
    <w:p w14:paraId="7AB4EC92" w14:textId="77777777" w:rsidR="007041B8" w:rsidRPr="00EF3BFB" w:rsidRDefault="007041B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Жён и девушек увели в плен, </w:t>
      </w:r>
    </w:p>
    <w:p w14:paraId="09E49B39" w14:textId="77777777" w:rsidR="007041B8" w:rsidRPr="00EF3BFB" w:rsidRDefault="007041B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Уничтожили весь мужской род, </w:t>
      </w:r>
    </w:p>
    <w:p w14:paraId="222388B0" w14:textId="77777777" w:rsidR="007041B8" w:rsidRPr="00EF3BFB" w:rsidRDefault="007041B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Вера Заратуштры осталась без покровителя, </w:t>
      </w:r>
    </w:p>
    <w:p w14:paraId="483F9D81" w14:textId="77777777" w:rsidR="00852C28" w:rsidRPr="00EF3BFB" w:rsidRDefault="007041B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Не идут на помощь ни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Хормоз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, и никто... </w:t>
      </w:r>
      <w:r w:rsidR="00852C28" w:rsidRPr="00EF3BFB">
        <w:rPr>
          <w:rFonts w:asciiTheme="majorBidi" w:hAnsiTheme="majorBidi" w:cstheme="majorBidi"/>
          <w:sz w:val="24"/>
          <w:szCs w:val="24"/>
          <w:vertAlign w:val="superscript"/>
        </w:rPr>
        <w:t>[10]</w:t>
      </w:r>
    </w:p>
    <w:p w14:paraId="4B8A4856" w14:textId="77777777" w:rsidR="00852C28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</w:p>
    <w:p w14:paraId="1305E95B" w14:textId="77777777" w:rsidR="00304E1A" w:rsidRPr="00EF3BFB" w:rsidRDefault="00304E1A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Как, видно, в этом тексте описываются не только трагические события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VII</w:t>
      </w:r>
      <w:r w:rsidRPr="00EF3BFB">
        <w:rPr>
          <w:rFonts w:asciiTheme="majorBidi" w:hAnsiTheme="majorBidi" w:cstheme="majorBidi"/>
          <w:sz w:val="24"/>
          <w:szCs w:val="24"/>
        </w:rPr>
        <w:t xml:space="preserve"> века, связанные с арабским нашествием на </w:t>
      </w:r>
      <w:r w:rsidRPr="00F100D2">
        <w:rPr>
          <w:rFonts w:asciiTheme="majorBidi" w:hAnsiTheme="majorBidi" w:cstheme="majorBidi"/>
          <w:i/>
          <w:iCs/>
          <w:sz w:val="24"/>
          <w:szCs w:val="24"/>
        </w:rPr>
        <w:t>Курдистан и Иран</w:t>
      </w:r>
      <w:r w:rsidRPr="00EF3BFB">
        <w:rPr>
          <w:rFonts w:asciiTheme="majorBidi" w:hAnsiTheme="majorBidi" w:cstheme="majorBidi"/>
          <w:sz w:val="24"/>
          <w:szCs w:val="24"/>
        </w:rPr>
        <w:t xml:space="preserve">, но и </w:t>
      </w:r>
      <w:r w:rsidR="006F00FE" w:rsidRPr="00EF3BFB">
        <w:rPr>
          <w:rFonts w:asciiTheme="majorBidi" w:hAnsiTheme="majorBidi" w:cstheme="majorBidi"/>
          <w:sz w:val="24"/>
          <w:szCs w:val="24"/>
        </w:rPr>
        <w:t>оплакивается</w:t>
      </w:r>
      <w:r w:rsidRPr="00EF3BFB">
        <w:rPr>
          <w:rFonts w:asciiTheme="majorBidi" w:hAnsiTheme="majorBidi" w:cstheme="majorBidi"/>
          <w:sz w:val="24"/>
          <w:szCs w:val="24"/>
        </w:rPr>
        <w:t xml:space="preserve"> то </w:t>
      </w:r>
      <w:r w:rsidR="00042386" w:rsidRPr="00EF3BFB">
        <w:rPr>
          <w:rFonts w:asciiTheme="majorBidi" w:hAnsiTheme="majorBidi" w:cstheme="majorBidi"/>
          <w:sz w:val="24"/>
          <w:szCs w:val="24"/>
        </w:rPr>
        <w:t>безвыходное</w:t>
      </w:r>
      <w:r w:rsidRPr="00EF3BFB">
        <w:rPr>
          <w:rFonts w:asciiTheme="majorBidi" w:hAnsiTheme="majorBidi" w:cstheme="majorBidi"/>
          <w:sz w:val="24"/>
          <w:szCs w:val="24"/>
        </w:rPr>
        <w:t xml:space="preserve"> положение, в котором оказалась </w:t>
      </w:r>
      <w:r w:rsidRPr="005D2750">
        <w:rPr>
          <w:rFonts w:asciiTheme="majorBidi" w:hAnsiTheme="majorBidi" w:cstheme="majorBidi"/>
          <w:i/>
          <w:iCs/>
          <w:sz w:val="24"/>
          <w:szCs w:val="24"/>
        </w:rPr>
        <w:t>вера Заратуштры</w:t>
      </w:r>
      <w:r w:rsidRPr="00EF3BFB">
        <w:rPr>
          <w:rFonts w:asciiTheme="majorBidi" w:hAnsiTheme="majorBidi" w:cstheme="majorBidi"/>
          <w:sz w:val="24"/>
          <w:szCs w:val="24"/>
        </w:rPr>
        <w:t xml:space="preserve">. </w:t>
      </w:r>
      <w:r w:rsidR="00852C28" w:rsidRPr="00EF3BFB">
        <w:rPr>
          <w:rFonts w:asciiTheme="majorBidi" w:hAnsiTheme="majorBidi" w:cstheme="majorBidi"/>
          <w:sz w:val="24"/>
          <w:szCs w:val="24"/>
          <w:vertAlign w:val="superscript"/>
        </w:rPr>
        <w:t>[11]</w:t>
      </w:r>
      <w:r w:rsidR="00852C28"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="00852C28" w:rsidRPr="00EF3BFB">
        <w:rPr>
          <w:rFonts w:asciiTheme="majorBidi" w:hAnsiTheme="majorBidi" w:cstheme="majorBidi"/>
          <w:sz w:val="24"/>
          <w:szCs w:val="24"/>
        </w:rPr>
        <w:t xml:space="preserve">  </w:t>
      </w:r>
      <w:bookmarkStart w:id="24" w:name="_Toc515554651"/>
      <w:bookmarkStart w:id="25" w:name="_Toc471576084"/>
      <w:bookmarkStart w:id="26" w:name="_Toc471589231"/>
      <w:bookmarkStart w:id="27" w:name="_Toc498948126"/>
      <w:bookmarkEnd w:id="20"/>
      <w:bookmarkEnd w:id="21"/>
      <w:bookmarkEnd w:id="22"/>
      <w:bookmarkEnd w:id="23"/>
    </w:p>
    <w:p w14:paraId="64D600ED" w14:textId="77777777" w:rsidR="00304E1A" w:rsidRPr="00EF3BFB" w:rsidRDefault="00304E1A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И здесь возникает логический вопрос: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«Изустные варианты этого «причитания» по зороастризму сохранились среди курдов-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заза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и курдов-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эздиан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– почему!?»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EE7F22" w14:textId="77777777" w:rsidR="00304E1A" w:rsidRPr="00EF3BFB" w:rsidRDefault="00304E1A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Вопрос риторический!</w:t>
      </w:r>
    </w:p>
    <w:p w14:paraId="588FF891" w14:textId="77777777" w:rsidR="00ED3EFD" w:rsidRPr="00EF3BFB" w:rsidRDefault="00ED3EFD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Мы </w:t>
      </w:r>
      <w:r w:rsidR="006F00FE" w:rsidRPr="00EF3BFB">
        <w:rPr>
          <w:rFonts w:asciiTheme="majorBidi" w:hAnsiTheme="majorBidi" w:cstheme="majorBidi"/>
          <w:sz w:val="24"/>
          <w:szCs w:val="24"/>
        </w:rPr>
        <w:t xml:space="preserve">же </w:t>
      </w:r>
      <w:r w:rsidRPr="00EF3BFB">
        <w:rPr>
          <w:rFonts w:asciiTheme="majorBidi" w:hAnsiTheme="majorBidi" w:cstheme="majorBidi"/>
          <w:sz w:val="24"/>
          <w:szCs w:val="24"/>
        </w:rPr>
        <w:t xml:space="preserve">здесь </w:t>
      </w:r>
      <w:r w:rsidR="006F00FE" w:rsidRPr="00EF3BFB">
        <w:rPr>
          <w:rFonts w:asciiTheme="majorBidi" w:hAnsiTheme="majorBidi" w:cstheme="majorBidi"/>
          <w:sz w:val="24"/>
          <w:szCs w:val="24"/>
        </w:rPr>
        <w:t xml:space="preserve">оставляем </w:t>
      </w:r>
      <w:r w:rsidRPr="00EF3BFB">
        <w:rPr>
          <w:rFonts w:asciiTheme="majorBidi" w:hAnsiTheme="majorBidi" w:cstheme="majorBidi"/>
          <w:sz w:val="24"/>
          <w:szCs w:val="24"/>
        </w:rPr>
        <w:t xml:space="preserve">этот риторический вопрос и обратимся к истории изустных вариантов этого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письменного памятника курдской литературы 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  <w:lang w:val="en-US"/>
        </w:rPr>
        <w:t>VII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века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. </w:t>
      </w:r>
    </w:p>
    <w:p w14:paraId="263FBBE1" w14:textId="77777777" w:rsidR="00A54B88" w:rsidRPr="00EF3BFB" w:rsidRDefault="00ED3EFD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>Начнём с тех сведени</w:t>
      </w:r>
      <w:r w:rsidR="00015DD4" w:rsidRPr="00EF3BFB">
        <w:rPr>
          <w:rFonts w:asciiTheme="majorBidi" w:hAnsiTheme="majorBidi" w:cstheme="majorBidi"/>
          <w:kern w:val="36"/>
          <w:sz w:val="24"/>
          <w:szCs w:val="24"/>
        </w:rPr>
        <w:t>и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, </w:t>
      </w:r>
      <w:r w:rsidR="00630873" w:rsidRPr="00EF3BFB">
        <w:rPr>
          <w:rFonts w:asciiTheme="majorBidi" w:hAnsiTheme="majorBidi" w:cstheme="majorBidi"/>
          <w:kern w:val="36"/>
          <w:sz w:val="24"/>
          <w:szCs w:val="24"/>
        </w:rPr>
        <w:t>которые в своей книге «</w:t>
      </w:r>
      <w:proofErr w:type="spellStart"/>
      <w:r w:rsidR="00630873" w:rsidRPr="00EF3BFB">
        <w:rPr>
          <w:rFonts w:asciiTheme="majorBidi" w:hAnsiTheme="majorBidi" w:cstheme="majorBidi"/>
          <w:kern w:val="36"/>
          <w:sz w:val="24"/>
          <w:szCs w:val="24"/>
        </w:rPr>
        <w:t>Дерсим</w:t>
      </w:r>
      <w:proofErr w:type="spellEnd"/>
      <w:r w:rsidR="00630873" w:rsidRPr="00EF3BFB">
        <w:rPr>
          <w:rFonts w:asciiTheme="majorBidi" w:hAnsiTheme="majorBidi" w:cstheme="majorBidi"/>
          <w:kern w:val="36"/>
          <w:sz w:val="24"/>
          <w:szCs w:val="24"/>
        </w:rPr>
        <w:t xml:space="preserve"> в истории Курдистана» приведёт </w:t>
      </w:r>
      <w:proofErr w:type="spellStart"/>
      <w:r w:rsidR="00630873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Нури</w:t>
      </w:r>
      <w:proofErr w:type="spellEnd"/>
      <w:r w:rsidR="00630873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</w:t>
      </w:r>
      <w:proofErr w:type="spellStart"/>
      <w:r w:rsidR="00630873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Дерсим</w:t>
      </w:r>
      <w:r w:rsidR="001E055C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и</w:t>
      </w:r>
      <w:proofErr w:type="spellEnd"/>
    </w:p>
    <w:p w14:paraId="76176693" w14:textId="77777777" w:rsidR="001E055C" w:rsidRPr="00EF3BFB" w:rsidRDefault="0063087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: </w:t>
      </w:r>
      <w:r w:rsidR="004F2D49" w:rsidRPr="00EF3BFB">
        <w:rPr>
          <w:rFonts w:asciiTheme="majorBidi" w:hAnsiTheme="majorBidi" w:cstheme="majorBidi"/>
          <w:kern w:val="36"/>
          <w:sz w:val="24"/>
          <w:szCs w:val="24"/>
        </w:rPr>
        <w:t>«…</w:t>
      </w:r>
      <w:r w:rsidR="008E0E7B" w:rsidRPr="00EF3BFB">
        <w:rPr>
          <w:rFonts w:asciiTheme="majorBidi" w:hAnsiTheme="majorBidi" w:cstheme="majorBidi"/>
          <w:kern w:val="36"/>
          <w:sz w:val="24"/>
          <w:szCs w:val="24"/>
        </w:rPr>
        <w:t>С 90 года хиджры араб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>о</w:t>
      </w:r>
      <w:r w:rsidR="008E0E7B" w:rsidRPr="00EF3BFB">
        <w:rPr>
          <w:rFonts w:asciiTheme="majorBidi" w:hAnsiTheme="majorBidi" w:cstheme="majorBidi"/>
          <w:kern w:val="36"/>
          <w:sz w:val="24"/>
          <w:szCs w:val="24"/>
        </w:rPr>
        <w:t xml:space="preserve">-исламские войска пошли на восток и север, … и народ </w:t>
      </w:r>
      <w:proofErr w:type="spellStart"/>
      <w:r w:rsidR="008E0E7B" w:rsidRPr="00EF3BFB">
        <w:rPr>
          <w:rFonts w:asciiTheme="majorBidi" w:hAnsiTheme="majorBidi" w:cstheme="majorBidi"/>
          <w:kern w:val="36"/>
          <w:sz w:val="24"/>
          <w:szCs w:val="24"/>
        </w:rPr>
        <w:t>Дерси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>м</w:t>
      </w:r>
      <w:r w:rsidR="008E0E7B" w:rsidRPr="00EF3BFB">
        <w:rPr>
          <w:rFonts w:asciiTheme="majorBidi" w:hAnsiTheme="majorBidi" w:cstheme="majorBidi"/>
          <w:kern w:val="36"/>
          <w:sz w:val="24"/>
          <w:szCs w:val="24"/>
        </w:rPr>
        <w:t>а</w:t>
      </w:r>
      <w:proofErr w:type="spellEnd"/>
      <w:r w:rsidR="008E0E7B" w:rsidRPr="00EF3BFB">
        <w:rPr>
          <w:rFonts w:asciiTheme="majorBidi" w:hAnsiTheme="majorBidi" w:cstheme="majorBidi"/>
          <w:kern w:val="36"/>
          <w:sz w:val="24"/>
          <w:szCs w:val="24"/>
        </w:rPr>
        <w:t xml:space="preserve"> попал под 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>арабское владычество</w:t>
      </w:r>
      <w:r w:rsidR="008E0E7B" w:rsidRPr="00EF3BFB">
        <w:rPr>
          <w:rFonts w:asciiTheme="majorBidi" w:hAnsiTheme="majorBidi" w:cstheme="majorBidi"/>
          <w:kern w:val="36"/>
          <w:sz w:val="24"/>
          <w:szCs w:val="24"/>
        </w:rPr>
        <w:t xml:space="preserve">. </w:t>
      </w:r>
      <w:r w:rsidR="006F00FE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</w:p>
    <w:p w14:paraId="7AC70C4F" w14:textId="34949E94" w:rsidR="00F55F16" w:rsidRPr="00EF3BFB" w:rsidRDefault="008E0E7B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lastRenderedPageBreak/>
        <w:t xml:space="preserve">Курды </w:t>
      </w:r>
      <w:proofErr w:type="spellStart"/>
      <w:r w:rsidRPr="00EF3BFB">
        <w:rPr>
          <w:rFonts w:asciiTheme="majorBidi" w:hAnsiTheme="majorBidi" w:cstheme="majorBidi"/>
          <w:kern w:val="36"/>
          <w:sz w:val="24"/>
          <w:szCs w:val="24"/>
        </w:rPr>
        <w:t>Дерсима</w:t>
      </w:r>
      <w:proofErr w:type="spellEnd"/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F55F16" w:rsidRPr="00EF3BFB">
        <w:rPr>
          <w:rFonts w:asciiTheme="majorBidi" w:hAnsiTheme="majorBidi" w:cstheme="majorBidi"/>
          <w:kern w:val="36"/>
          <w:sz w:val="24"/>
          <w:szCs w:val="24"/>
        </w:rPr>
        <w:t>продолжали сопротивляться арабам и не принимали ислам, они сохранили свою зороастрийскую религию. Арабск</w:t>
      </w:r>
      <w:r w:rsidR="00042386" w:rsidRPr="00EF3BFB">
        <w:rPr>
          <w:rFonts w:asciiTheme="majorBidi" w:hAnsiTheme="majorBidi" w:cstheme="majorBidi"/>
          <w:kern w:val="36"/>
          <w:sz w:val="24"/>
          <w:szCs w:val="24"/>
        </w:rPr>
        <w:t>о</w:t>
      </w:r>
      <w:r w:rsidR="00F100D2">
        <w:rPr>
          <w:rFonts w:asciiTheme="majorBidi" w:hAnsiTheme="majorBidi" w:cstheme="majorBidi"/>
          <w:kern w:val="36"/>
          <w:sz w:val="24"/>
          <w:szCs w:val="24"/>
        </w:rPr>
        <w:t>е</w:t>
      </w:r>
      <w:r w:rsidR="00F55F16" w:rsidRPr="00EF3BFB">
        <w:rPr>
          <w:rFonts w:asciiTheme="majorBidi" w:hAnsiTheme="majorBidi" w:cstheme="majorBidi"/>
          <w:kern w:val="36"/>
          <w:sz w:val="24"/>
          <w:szCs w:val="24"/>
        </w:rPr>
        <w:t xml:space="preserve"> иг</w:t>
      </w:r>
      <w:r w:rsidR="00042386" w:rsidRPr="00EF3BFB">
        <w:rPr>
          <w:rFonts w:asciiTheme="majorBidi" w:hAnsiTheme="majorBidi" w:cstheme="majorBidi"/>
          <w:kern w:val="36"/>
          <w:sz w:val="24"/>
          <w:szCs w:val="24"/>
        </w:rPr>
        <w:t>о</w:t>
      </w:r>
      <w:r w:rsidR="00F55F16" w:rsidRPr="00EF3BFB">
        <w:rPr>
          <w:rFonts w:asciiTheme="majorBidi" w:hAnsiTheme="majorBidi" w:cstheme="majorBidi"/>
          <w:kern w:val="36"/>
          <w:sz w:val="24"/>
          <w:szCs w:val="24"/>
        </w:rPr>
        <w:t xml:space="preserve"> на </w:t>
      </w:r>
      <w:proofErr w:type="spellStart"/>
      <w:r w:rsidR="00F55F16" w:rsidRPr="00EF3BFB">
        <w:rPr>
          <w:rFonts w:asciiTheme="majorBidi" w:hAnsiTheme="majorBidi" w:cstheme="majorBidi"/>
          <w:kern w:val="36"/>
          <w:sz w:val="24"/>
          <w:szCs w:val="24"/>
        </w:rPr>
        <w:t>Дерсим</w:t>
      </w:r>
      <w:proofErr w:type="spellEnd"/>
      <w:r w:rsidR="00F55F16" w:rsidRPr="00EF3BFB">
        <w:rPr>
          <w:rFonts w:asciiTheme="majorBidi" w:hAnsiTheme="majorBidi" w:cstheme="majorBidi"/>
          <w:kern w:val="36"/>
          <w:sz w:val="24"/>
          <w:szCs w:val="24"/>
        </w:rPr>
        <w:t xml:space="preserve"> не имел</w:t>
      </w:r>
      <w:r w:rsidR="00042386" w:rsidRPr="00EF3BFB">
        <w:rPr>
          <w:rFonts w:asciiTheme="majorBidi" w:hAnsiTheme="majorBidi" w:cstheme="majorBidi"/>
          <w:kern w:val="36"/>
          <w:sz w:val="24"/>
          <w:szCs w:val="24"/>
        </w:rPr>
        <w:t>о</w:t>
      </w:r>
      <w:r w:rsidR="00F55F16" w:rsidRPr="00EF3BFB">
        <w:rPr>
          <w:rFonts w:asciiTheme="majorBidi" w:hAnsiTheme="majorBidi" w:cstheme="majorBidi"/>
          <w:kern w:val="36"/>
          <w:sz w:val="24"/>
          <w:szCs w:val="24"/>
        </w:rPr>
        <w:t xml:space="preserve"> влияние, но остальные регионы Курдистана насильно принимали ислам.</w:t>
      </w:r>
    </w:p>
    <w:p w14:paraId="41303D18" w14:textId="449463B5" w:rsidR="001E055C" w:rsidRPr="00EF3BFB" w:rsidRDefault="00F55F1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И до последнее время среди </w:t>
      </w:r>
      <w:r w:rsidRPr="00F100D2">
        <w:rPr>
          <w:rFonts w:asciiTheme="majorBidi" w:hAnsiTheme="majorBidi" w:cstheme="majorBidi"/>
          <w:i/>
          <w:iCs/>
          <w:kern w:val="36"/>
          <w:sz w:val="24"/>
          <w:szCs w:val="24"/>
        </w:rPr>
        <w:t>курдов</w:t>
      </w:r>
      <w:r w:rsidR="00F100D2" w:rsidRPr="00F100D2">
        <w:rPr>
          <w:rFonts w:asciiTheme="majorBidi" w:hAnsiTheme="majorBidi" w:cstheme="majorBidi"/>
          <w:i/>
          <w:iCs/>
          <w:kern w:val="36"/>
          <w:sz w:val="24"/>
          <w:szCs w:val="24"/>
        </w:rPr>
        <w:t>-</w:t>
      </w:r>
      <w:proofErr w:type="spellStart"/>
      <w:r w:rsidR="00F100D2" w:rsidRPr="00F100D2">
        <w:rPr>
          <w:rFonts w:asciiTheme="majorBidi" w:hAnsiTheme="majorBidi" w:cstheme="majorBidi"/>
          <w:i/>
          <w:iCs/>
          <w:kern w:val="36"/>
          <w:sz w:val="24"/>
          <w:szCs w:val="24"/>
        </w:rPr>
        <w:t>заза</w:t>
      </w:r>
      <w:proofErr w:type="spellEnd"/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на похоронах </w:t>
      </w:r>
      <w:r w:rsidR="00042386" w:rsidRPr="00EF3BFB">
        <w:rPr>
          <w:rFonts w:asciiTheme="majorBidi" w:hAnsiTheme="majorBidi" w:cstheme="majorBidi"/>
          <w:kern w:val="36"/>
          <w:sz w:val="24"/>
          <w:szCs w:val="24"/>
        </w:rPr>
        <w:t>распевали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FC5932" w:rsidRPr="00EF3BFB">
        <w:rPr>
          <w:rFonts w:asciiTheme="majorBidi" w:hAnsiTheme="majorBidi" w:cstheme="majorBidi"/>
          <w:kern w:val="36"/>
          <w:sz w:val="24"/>
          <w:szCs w:val="24"/>
        </w:rPr>
        <w:t xml:space="preserve">эти слова – 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>как причитание</w:t>
      </w:r>
      <w:r w:rsidR="001865B3" w:rsidRPr="00EF3BFB">
        <w:rPr>
          <w:rFonts w:asciiTheme="majorBidi" w:hAnsiTheme="majorBidi" w:cstheme="majorBidi"/>
          <w:kern w:val="36"/>
          <w:sz w:val="24"/>
          <w:szCs w:val="24"/>
        </w:rPr>
        <w:t>: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</w:p>
    <w:p w14:paraId="72A48813" w14:textId="77777777" w:rsidR="00FC055C" w:rsidRPr="00EF3BFB" w:rsidRDefault="00A54B8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Hormozgan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rîman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</w:p>
    <w:p w14:paraId="2D05303F" w14:textId="77777777" w:rsidR="00A54B88" w:rsidRPr="00EF3BFB" w:rsidRDefault="00A54B8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adiryan</w:t>
      </w:r>
      <w:proofErr w:type="spellEnd"/>
      <w:proofErr w:type="gram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kêşyan</w:t>
      </w:r>
      <w:proofErr w:type="spellEnd"/>
    </w:p>
    <w:p w14:paraId="3B18B7BB" w14:textId="77777777" w:rsidR="00A54B88" w:rsidRPr="00EF3BFB" w:rsidRDefault="00A54B8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Wisan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serdawa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gewrî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gewran</w:t>
      </w:r>
      <w:proofErr w:type="spellEnd"/>
    </w:p>
    <w:p w14:paraId="3E4D486A" w14:textId="77777777" w:rsidR="00A54B88" w:rsidRPr="00EF3BFB" w:rsidRDefault="00A54B8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Zorkar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arap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kirdine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zapûr</w:t>
      </w:r>
      <w:proofErr w:type="spellEnd"/>
    </w:p>
    <w:p w14:paraId="35DFEF4A" w14:textId="77777777" w:rsidR="00A54B88" w:rsidRPr="00EF3BFB" w:rsidRDefault="00A54B8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Gune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pale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taha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Şeherazûr</w:t>
      </w:r>
      <w:proofErr w:type="spellEnd"/>
    </w:p>
    <w:p w14:paraId="6AEBA91F" w14:textId="77777777" w:rsidR="00A54B88" w:rsidRPr="00EF3BFB" w:rsidRDefault="00A54B8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Jinan-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kenîkan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vê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dîl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bêşîne</w:t>
      </w:r>
      <w:proofErr w:type="spellEnd"/>
    </w:p>
    <w:p w14:paraId="6DC3EFC9" w14:textId="77777777" w:rsidR="00A54B88" w:rsidRPr="00EF3BFB" w:rsidRDefault="00A54B8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mêrd</w:t>
      </w:r>
      <w:proofErr w:type="spellEnd"/>
      <w:proofErr w:type="gram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azat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le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vê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ruî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hîna</w:t>
      </w:r>
      <w:proofErr w:type="spellEnd"/>
    </w:p>
    <w:p w14:paraId="10D2F705" w14:textId="77777777" w:rsidR="00A54B88" w:rsidRPr="00EF3BFB" w:rsidRDefault="00A54B8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bêcihra</w:t>
      </w:r>
      <w:proofErr w:type="spellEnd"/>
      <w:proofErr w:type="gram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nahîka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Hormoz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14:paraId="085B3E2E" w14:textId="77777777" w:rsidR="00A54B88" w:rsidRPr="00EF3BFB" w:rsidRDefault="00A54B8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en-US"/>
        </w:rPr>
      </w:pPr>
    </w:p>
    <w:p w14:paraId="2F6D2981" w14:textId="77777777" w:rsidR="001E055C" w:rsidRPr="00EF3BFB" w:rsidRDefault="00175DB9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sz w:val="24"/>
          <w:szCs w:val="24"/>
          <w:lang w:val="en-US"/>
        </w:rPr>
        <w:t>[</w:t>
      </w:r>
      <w:r w:rsidR="00983C76" w:rsidRPr="00EF3BFB">
        <w:rPr>
          <w:rFonts w:asciiTheme="majorBidi" w:hAnsiTheme="majorBidi" w:cstheme="majorBidi"/>
          <w:sz w:val="24"/>
          <w:szCs w:val="24"/>
        </w:rPr>
        <w:t>Храмы</w:t>
      </w:r>
      <w:r w:rsidR="00983C76" w:rsidRPr="00EF3B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83C76" w:rsidRPr="00EF3BFB">
        <w:rPr>
          <w:rFonts w:asciiTheme="majorBidi" w:hAnsiTheme="majorBidi" w:cstheme="majorBidi"/>
          <w:sz w:val="24"/>
          <w:szCs w:val="24"/>
        </w:rPr>
        <w:t>Хормоза</w:t>
      </w:r>
      <w:proofErr w:type="spellEnd"/>
      <w:r w:rsidR="00983C76" w:rsidRPr="00EF3B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83C76" w:rsidRPr="00EF3BFB">
        <w:rPr>
          <w:rFonts w:asciiTheme="majorBidi" w:hAnsiTheme="majorBidi" w:cstheme="majorBidi"/>
          <w:sz w:val="24"/>
          <w:szCs w:val="24"/>
        </w:rPr>
        <w:t>разрушены</w:t>
      </w:r>
      <w:r w:rsidR="00983C76" w:rsidRPr="00EF3BFB">
        <w:rPr>
          <w:rFonts w:asciiTheme="majorBidi" w:hAnsiTheme="majorBidi" w:cstheme="majorBidi"/>
          <w:sz w:val="24"/>
          <w:szCs w:val="24"/>
          <w:lang w:val="en-US"/>
        </w:rPr>
        <w:t>,</w:t>
      </w:r>
    </w:p>
    <w:p w14:paraId="09DDF596" w14:textId="77777777" w:rsidR="001E055C" w:rsidRPr="00EF3BFB" w:rsidRDefault="00983C7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Огни потушены,</w:t>
      </w:r>
    </w:p>
    <w:p w14:paraId="2323260E" w14:textId="77777777" w:rsidR="001E055C" w:rsidRPr="00EF3BFB" w:rsidRDefault="00983C7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Настигла (нас) великая беда –</w:t>
      </w:r>
    </w:p>
    <w:p w14:paraId="1677A129" w14:textId="77777777" w:rsidR="001E055C" w:rsidRPr="00EF3BFB" w:rsidRDefault="00983C7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Арабы-вандалы превратили во тьму</w:t>
      </w:r>
    </w:p>
    <w:p w14:paraId="066E4C9C" w14:textId="77777777" w:rsidR="001E055C" w:rsidRPr="00EF3BFB" w:rsidRDefault="00BD4257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Вокруг</w:t>
      </w:r>
      <w:r w:rsidR="00983C76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до</w:t>
      </w:r>
      <w:r w:rsidR="00983C76" w:rsidRPr="00EF3B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3C76" w:rsidRPr="00EF3BFB">
        <w:rPr>
          <w:rFonts w:asciiTheme="majorBidi" w:hAnsiTheme="majorBidi" w:cstheme="majorBidi"/>
          <w:sz w:val="24"/>
          <w:szCs w:val="24"/>
        </w:rPr>
        <w:t>Шахрезура</w:t>
      </w:r>
      <w:proofErr w:type="spellEnd"/>
      <w:r w:rsidR="00983C76" w:rsidRPr="00EF3BFB">
        <w:rPr>
          <w:rFonts w:asciiTheme="majorBidi" w:hAnsiTheme="majorBidi" w:cstheme="majorBidi"/>
          <w:sz w:val="24"/>
          <w:szCs w:val="24"/>
        </w:rPr>
        <w:t>,</w:t>
      </w:r>
    </w:p>
    <w:p w14:paraId="507D9E50" w14:textId="77777777" w:rsidR="001E055C" w:rsidRPr="00EF3BFB" w:rsidRDefault="00983C7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Жён и девушек увели в плен, </w:t>
      </w:r>
    </w:p>
    <w:p w14:paraId="7E2F5241" w14:textId="77777777" w:rsidR="001E055C" w:rsidRPr="00EF3BFB" w:rsidRDefault="00983C7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Уничтожили весь мужской род, </w:t>
      </w:r>
    </w:p>
    <w:p w14:paraId="787376BB" w14:textId="1C92BB44" w:rsidR="001E055C" w:rsidRPr="00EF3BFB" w:rsidRDefault="00983C7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vertAlign w:val="superscript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Не </w:t>
      </w:r>
      <w:r w:rsidR="00BD4257" w:rsidRPr="00EF3BFB">
        <w:rPr>
          <w:rFonts w:asciiTheme="majorBidi" w:hAnsiTheme="majorBidi" w:cstheme="majorBidi"/>
          <w:sz w:val="24"/>
          <w:szCs w:val="24"/>
        </w:rPr>
        <w:t>идёт на помощь</w:t>
      </w:r>
      <w:r w:rsidR="00A54B88" w:rsidRPr="00EF3B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4B88" w:rsidRPr="00EF3BFB">
        <w:rPr>
          <w:rFonts w:asciiTheme="majorBidi" w:hAnsiTheme="majorBidi" w:cstheme="majorBidi"/>
          <w:sz w:val="24"/>
          <w:szCs w:val="24"/>
        </w:rPr>
        <w:t>Хормоз</w:t>
      </w:r>
      <w:proofErr w:type="spellEnd"/>
      <w:r w:rsidR="00A54B88" w:rsidRPr="00EF3BFB">
        <w:rPr>
          <w:rFonts w:asciiTheme="majorBidi" w:hAnsiTheme="majorBidi" w:cstheme="majorBidi"/>
          <w:kern w:val="36"/>
          <w:sz w:val="24"/>
          <w:szCs w:val="24"/>
        </w:rPr>
        <w:t>.</w:t>
      </w:r>
      <w:r w:rsidR="00175DB9" w:rsidRPr="00EF3BFB">
        <w:rPr>
          <w:rFonts w:asciiTheme="majorBidi" w:hAnsiTheme="majorBidi" w:cstheme="majorBidi"/>
          <w:sz w:val="24"/>
          <w:szCs w:val="24"/>
        </w:rPr>
        <w:t>]</w:t>
      </w:r>
      <w:r w:rsidR="005D2750">
        <w:rPr>
          <w:rFonts w:asciiTheme="majorBidi" w:hAnsiTheme="majorBidi" w:cstheme="majorBidi"/>
          <w:sz w:val="24"/>
          <w:szCs w:val="24"/>
        </w:rPr>
        <w:t>»</w:t>
      </w:r>
      <w:r w:rsidR="00852C28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852C28" w:rsidRPr="00EF3BFB">
        <w:rPr>
          <w:rFonts w:asciiTheme="majorBidi" w:hAnsiTheme="majorBidi" w:cstheme="majorBidi"/>
          <w:sz w:val="24"/>
          <w:szCs w:val="24"/>
          <w:vertAlign w:val="superscript"/>
        </w:rPr>
        <w:t>[12]</w:t>
      </w:r>
    </w:p>
    <w:p w14:paraId="009ECC2A" w14:textId="77777777" w:rsidR="001E055C" w:rsidRPr="00EF3BFB" w:rsidRDefault="001E055C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</w:p>
    <w:p w14:paraId="670B0DD8" w14:textId="1E6A4925" w:rsidR="001E055C" w:rsidRPr="00EF3BFB" w:rsidRDefault="000E6AC6" w:rsidP="00F100D2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>Наверное</w:t>
      </w:r>
      <w:r w:rsidR="00FC5932" w:rsidRPr="00EF3BFB">
        <w:rPr>
          <w:rFonts w:asciiTheme="majorBidi" w:hAnsiTheme="majorBidi" w:cstheme="majorBidi"/>
          <w:kern w:val="36"/>
          <w:sz w:val="24"/>
          <w:szCs w:val="24"/>
        </w:rPr>
        <w:t xml:space="preserve">, никаких объяснения здесь не нужны, очевидно одно, что среди </w:t>
      </w:r>
      <w:r w:rsidR="00FC5932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курдов-</w:t>
      </w:r>
      <w:proofErr w:type="spellStart"/>
      <w:r w:rsidR="00FC5932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заза</w:t>
      </w:r>
      <w:proofErr w:type="spellEnd"/>
      <w:r w:rsidR="00FC5932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</w:t>
      </w:r>
      <w:r w:rsidR="00FC5932" w:rsidRPr="00EF3BFB">
        <w:rPr>
          <w:rFonts w:asciiTheme="majorBidi" w:hAnsiTheme="majorBidi" w:cstheme="majorBidi"/>
          <w:kern w:val="36"/>
          <w:sz w:val="24"/>
          <w:szCs w:val="24"/>
        </w:rPr>
        <w:t xml:space="preserve">был распространён этот </w:t>
      </w:r>
      <w:r w:rsidR="00FC5932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текст </w:t>
      </w:r>
      <w:proofErr w:type="spellStart"/>
      <w:r w:rsidR="00FC5932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сулейманийского</w:t>
      </w:r>
      <w:proofErr w:type="spellEnd"/>
      <w:r w:rsidR="00FC5932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пергамента </w:t>
      </w:r>
      <w:r w:rsidR="00FC5932" w:rsidRPr="00EF3BFB">
        <w:rPr>
          <w:rFonts w:asciiTheme="majorBidi" w:hAnsiTheme="majorBidi" w:cstheme="majorBidi"/>
          <w:i/>
          <w:iCs/>
          <w:kern w:val="36"/>
          <w:sz w:val="24"/>
          <w:szCs w:val="24"/>
          <w:lang w:val="en-US"/>
        </w:rPr>
        <w:t>VII</w:t>
      </w:r>
      <w:r w:rsidR="00FC5932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век</w:t>
      </w:r>
      <w:r w:rsidR="00057015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а</w:t>
      </w:r>
      <w:r w:rsidR="00FC5932" w:rsidRPr="00EF3BFB">
        <w:rPr>
          <w:rFonts w:asciiTheme="majorBidi" w:hAnsiTheme="majorBidi" w:cstheme="majorBidi"/>
          <w:kern w:val="36"/>
          <w:sz w:val="24"/>
          <w:szCs w:val="24"/>
        </w:rPr>
        <w:t>.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 xml:space="preserve"> И это весьма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примечательно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 xml:space="preserve">! </w:t>
      </w:r>
      <w:r w:rsidR="00FC5932" w:rsidRPr="00EF3BFB">
        <w:rPr>
          <w:rFonts w:asciiTheme="majorBidi" w:hAnsiTheme="majorBidi" w:cstheme="majorBidi"/>
          <w:kern w:val="36"/>
          <w:sz w:val="24"/>
          <w:szCs w:val="24"/>
        </w:rPr>
        <w:t>Однако</w:t>
      </w:r>
      <w:r w:rsidR="00057015" w:rsidRPr="00EF3BFB">
        <w:rPr>
          <w:rFonts w:asciiTheme="majorBidi" w:hAnsiTheme="majorBidi" w:cstheme="majorBidi"/>
          <w:kern w:val="36"/>
          <w:sz w:val="24"/>
          <w:szCs w:val="24"/>
        </w:rPr>
        <w:t xml:space="preserve">, 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>и это не всё. И</w:t>
      </w:r>
      <w:r w:rsidR="00057015" w:rsidRPr="00EF3BFB">
        <w:rPr>
          <w:rFonts w:asciiTheme="majorBidi" w:hAnsiTheme="majorBidi" w:cstheme="majorBidi"/>
          <w:kern w:val="36"/>
          <w:sz w:val="24"/>
          <w:szCs w:val="24"/>
        </w:rPr>
        <w:t>нтересно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 xml:space="preserve"> и то</w:t>
      </w:r>
      <w:r w:rsidR="00057015" w:rsidRPr="00EF3BFB">
        <w:rPr>
          <w:rFonts w:asciiTheme="majorBidi" w:hAnsiTheme="majorBidi" w:cstheme="majorBidi"/>
          <w:kern w:val="36"/>
          <w:sz w:val="24"/>
          <w:szCs w:val="24"/>
        </w:rPr>
        <w:t xml:space="preserve">, 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 xml:space="preserve">один из изустных вариантов этого причитания </w:t>
      </w:r>
      <w:r w:rsidR="00F100D2">
        <w:rPr>
          <w:rFonts w:asciiTheme="majorBidi" w:hAnsiTheme="majorBidi" w:cstheme="majorBidi"/>
          <w:kern w:val="36"/>
          <w:sz w:val="24"/>
          <w:szCs w:val="24"/>
        </w:rPr>
        <w:t xml:space="preserve">со временем 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 xml:space="preserve">появился </w:t>
      </w:r>
      <w:r w:rsidR="00F100D2">
        <w:rPr>
          <w:rFonts w:asciiTheme="majorBidi" w:hAnsiTheme="majorBidi" w:cstheme="majorBidi"/>
          <w:kern w:val="36"/>
          <w:sz w:val="24"/>
          <w:szCs w:val="24"/>
        </w:rPr>
        <w:t xml:space="preserve">и 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 xml:space="preserve">в </w:t>
      </w:r>
      <w:r w:rsidR="0005219E" w:rsidRPr="00F100D2">
        <w:rPr>
          <w:rFonts w:asciiTheme="majorBidi" w:hAnsiTheme="majorBidi" w:cstheme="majorBidi"/>
          <w:i/>
          <w:iCs/>
          <w:kern w:val="36"/>
          <w:sz w:val="24"/>
          <w:szCs w:val="24"/>
        </w:rPr>
        <w:t>Советской Армении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 xml:space="preserve">, а другой вариант ещё до этого был среди </w:t>
      </w:r>
      <w:r w:rsidR="00F100D2" w:rsidRPr="00F100D2">
        <w:rPr>
          <w:rFonts w:asciiTheme="majorBidi" w:hAnsiTheme="majorBidi" w:cstheme="majorBidi"/>
          <w:i/>
          <w:iCs/>
          <w:kern w:val="36"/>
          <w:sz w:val="24"/>
          <w:szCs w:val="24"/>
        </w:rPr>
        <w:t>курдов-</w:t>
      </w:r>
      <w:proofErr w:type="spellStart"/>
      <w:r w:rsidR="0005219E" w:rsidRPr="00F100D2">
        <w:rPr>
          <w:rFonts w:asciiTheme="majorBidi" w:hAnsiTheme="majorBidi" w:cstheme="majorBidi"/>
          <w:i/>
          <w:iCs/>
          <w:kern w:val="36"/>
          <w:sz w:val="24"/>
          <w:szCs w:val="24"/>
        </w:rPr>
        <w:t>эздиан</w:t>
      </w:r>
      <w:proofErr w:type="spellEnd"/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>, который</w:t>
      </w:r>
      <w:r w:rsidR="00F100D2">
        <w:rPr>
          <w:rFonts w:asciiTheme="majorBidi" w:hAnsiTheme="majorBidi" w:cstheme="majorBidi"/>
          <w:kern w:val="36"/>
          <w:sz w:val="24"/>
          <w:szCs w:val="24"/>
        </w:rPr>
        <w:t>,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 xml:space="preserve"> спустя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столетия</w:t>
      </w:r>
      <w:r w:rsidR="00F100D2">
        <w:rPr>
          <w:rFonts w:asciiTheme="majorBidi" w:hAnsiTheme="majorBidi" w:cstheme="majorBidi"/>
          <w:kern w:val="36"/>
          <w:sz w:val="24"/>
          <w:szCs w:val="24"/>
        </w:rPr>
        <w:t>,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>обнаружился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 xml:space="preserve"> среди </w:t>
      </w:r>
      <w:r w:rsidR="00F100D2">
        <w:rPr>
          <w:rFonts w:asciiTheme="majorBidi" w:hAnsiTheme="majorBidi" w:cstheme="majorBidi"/>
          <w:kern w:val="36"/>
          <w:sz w:val="24"/>
          <w:szCs w:val="24"/>
        </w:rPr>
        <w:t xml:space="preserve">их представителей 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 xml:space="preserve">в </w:t>
      </w:r>
      <w:r w:rsidR="0005219E" w:rsidRPr="00EF3BFB">
        <w:rPr>
          <w:rFonts w:asciiTheme="majorBidi" w:hAnsiTheme="majorBidi" w:cstheme="majorBidi"/>
          <w:kern w:val="36"/>
          <w:sz w:val="24"/>
          <w:szCs w:val="24"/>
        </w:rPr>
        <w:t>той же Советской Армении.</w:t>
      </w:r>
    </w:p>
    <w:p w14:paraId="2E1F0637" w14:textId="4FD2AA2C" w:rsidR="00C0092D" w:rsidRPr="00EF3BFB" w:rsidRDefault="0005219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Так, в 1968 г. курдский лингвист </w:t>
      </w:r>
      <w:proofErr w:type="spellStart"/>
      <w:r w:rsidRPr="008D2AB6">
        <w:rPr>
          <w:rFonts w:asciiTheme="majorBidi" w:hAnsiTheme="majorBidi" w:cstheme="majorBidi"/>
          <w:i/>
          <w:iCs/>
          <w:kern w:val="36"/>
          <w:sz w:val="24"/>
          <w:szCs w:val="24"/>
        </w:rPr>
        <w:t>Хамоян</w:t>
      </w:r>
      <w:proofErr w:type="spellEnd"/>
      <w:r w:rsidRPr="008D2AB6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М. У.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из уст известного курдского писателя </w:t>
      </w:r>
      <w:r w:rsidRPr="008D2AB6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Арабе </w:t>
      </w:r>
      <w:proofErr w:type="spellStart"/>
      <w:r w:rsidRPr="008D2AB6">
        <w:rPr>
          <w:rFonts w:asciiTheme="majorBidi" w:hAnsiTheme="majorBidi" w:cstheme="majorBidi"/>
          <w:i/>
          <w:iCs/>
          <w:kern w:val="36"/>
          <w:sz w:val="24"/>
          <w:szCs w:val="24"/>
        </w:rPr>
        <w:t>Шамо</w:t>
      </w:r>
      <w:proofErr w:type="spellEnd"/>
      <w:r w:rsidRPr="008D2AB6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(</w:t>
      </w:r>
      <w:proofErr w:type="spellStart"/>
      <w:r w:rsidRPr="008D2AB6">
        <w:rPr>
          <w:rFonts w:asciiTheme="majorBidi" w:hAnsiTheme="majorBidi" w:cstheme="majorBidi"/>
          <w:i/>
          <w:iCs/>
          <w:kern w:val="36"/>
          <w:sz w:val="24"/>
          <w:szCs w:val="24"/>
        </w:rPr>
        <w:t>Шамилов</w:t>
      </w:r>
      <w:proofErr w:type="spellEnd"/>
      <w:r w:rsidRPr="008D2AB6">
        <w:rPr>
          <w:rFonts w:asciiTheme="majorBidi" w:hAnsiTheme="majorBidi" w:cstheme="majorBidi"/>
          <w:i/>
          <w:iCs/>
          <w:kern w:val="36"/>
          <w:sz w:val="24"/>
          <w:szCs w:val="24"/>
        </w:rPr>
        <w:t>)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>записыва</w:t>
      </w:r>
      <w:r w:rsidR="00D52374" w:rsidRPr="00EF3BFB">
        <w:rPr>
          <w:rFonts w:asciiTheme="majorBidi" w:hAnsiTheme="majorBidi" w:cstheme="majorBidi"/>
          <w:kern w:val="36"/>
          <w:sz w:val="24"/>
          <w:szCs w:val="24"/>
        </w:rPr>
        <w:t>л</w:t>
      </w:r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 xml:space="preserve"> один 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 xml:space="preserve">изустный </w:t>
      </w:r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 xml:space="preserve">вариант упомянутого текста. И, если 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>учитывать</w:t>
      </w:r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 xml:space="preserve"> то</w:t>
      </w:r>
      <w:r w:rsidR="00D52374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 xml:space="preserve"> что сам </w:t>
      </w:r>
      <w:r w:rsidR="001C5A2E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Арабе </w:t>
      </w:r>
      <w:proofErr w:type="spellStart"/>
      <w:r w:rsidR="001C5A2E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Шамо</w:t>
      </w:r>
      <w:proofErr w:type="spellEnd"/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 xml:space="preserve"> был выходцем из семьи </w:t>
      </w:r>
      <w:proofErr w:type="spellStart"/>
      <w:r w:rsidR="001C5A2E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эздианских</w:t>
      </w:r>
      <w:proofErr w:type="spellEnd"/>
      <w:r w:rsidR="001C5A2E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шейхов</w:t>
      </w:r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 xml:space="preserve">, 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 xml:space="preserve">и, </w:t>
      </w:r>
      <w:r w:rsidR="00C0092D" w:rsidRPr="00EF3BFB">
        <w:rPr>
          <w:rFonts w:asciiTheme="majorBidi" w:hAnsiTheme="majorBidi" w:cstheme="majorBidi"/>
          <w:kern w:val="36"/>
          <w:sz w:val="24"/>
          <w:szCs w:val="24"/>
        </w:rPr>
        <w:t>по-видимому</w:t>
      </w:r>
      <w:r w:rsidR="001E055C" w:rsidRPr="00EF3BFB">
        <w:rPr>
          <w:rFonts w:asciiTheme="majorBidi" w:hAnsiTheme="majorBidi" w:cstheme="majorBidi"/>
          <w:kern w:val="36"/>
          <w:sz w:val="24"/>
          <w:szCs w:val="24"/>
        </w:rPr>
        <w:t>,</w:t>
      </w:r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 xml:space="preserve"> в своё время этот текст слышал в семье</w:t>
      </w:r>
      <w:r w:rsidR="00C0092D" w:rsidRPr="00EF3BFB">
        <w:rPr>
          <w:rFonts w:asciiTheme="majorBidi" w:hAnsiTheme="majorBidi" w:cstheme="majorBidi"/>
          <w:kern w:val="36"/>
          <w:sz w:val="24"/>
          <w:szCs w:val="24"/>
        </w:rPr>
        <w:t xml:space="preserve"> из уст родных</w:t>
      </w:r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 xml:space="preserve">, существование этого изустного варианта </w:t>
      </w:r>
      <w:r w:rsidR="001C5A2E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текста </w:t>
      </w:r>
      <w:proofErr w:type="spellStart"/>
      <w:r w:rsidR="001C5A2E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сулеймнийского</w:t>
      </w:r>
      <w:proofErr w:type="spellEnd"/>
      <w:r w:rsidR="001C5A2E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пергамента </w:t>
      </w:r>
      <w:r w:rsidR="001C5A2E" w:rsidRPr="00EF3BFB">
        <w:rPr>
          <w:rFonts w:asciiTheme="majorBidi" w:hAnsiTheme="majorBidi" w:cstheme="majorBidi"/>
          <w:i/>
          <w:iCs/>
          <w:kern w:val="36"/>
          <w:sz w:val="24"/>
          <w:szCs w:val="24"/>
          <w:lang w:val="en-US"/>
        </w:rPr>
        <w:t>VII</w:t>
      </w:r>
      <w:r w:rsidR="001C5A2E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 века </w:t>
      </w:r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 xml:space="preserve">среди </w:t>
      </w:r>
      <w:r w:rsidR="008D2AB6">
        <w:rPr>
          <w:rFonts w:asciiTheme="majorBidi" w:hAnsiTheme="majorBidi" w:cstheme="majorBidi"/>
          <w:i/>
          <w:iCs/>
          <w:kern w:val="36"/>
          <w:sz w:val="24"/>
          <w:szCs w:val="24"/>
        </w:rPr>
        <w:t>курдов-</w:t>
      </w:r>
      <w:proofErr w:type="spellStart"/>
      <w:r w:rsidR="001C5A2E"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эздиан</w:t>
      </w:r>
      <w:proofErr w:type="spellEnd"/>
      <w:r w:rsidR="001C5A2E" w:rsidRPr="00EF3BFB">
        <w:rPr>
          <w:rFonts w:asciiTheme="majorBidi" w:hAnsiTheme="majorBidi" w:cstheme="majorBidi"/>
          <w:kern w:val="36"/>
          <w:sz w:val="24"/>
          <w:szCs w:val="24"/>
        </w:rPr>
        <w:t xml:space="preserve"> приобретает важное значение для дальнейших исследовании</w:t>
      </w:r>
      <w:r w:rsidR="002B4CA6" w:rsidRPr="00EF3BFB">
        <w:rPr>
          <w:rFonts w:asciiTheme="majorBidi" w:hAnsiTheme="majorBidi" w:cstheme="majorBidi"/>
          <w:kern w:val="36"/>
          <w:sz w:val="24"/>
          <w:szCs w:val="24"/>
        </w:rPr>
        <w:t xml:space="preserve">… </w:t>
      </w:r>
    </w:p>
    <w:p w14:paraId="773E3CC0" w14:textId="77777777" w:rsidR="00BB110C" w:rsidRPr="00EF3BFB" w:rsidRDefault="002B4CA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Вот, этот изустный вариант: </w:t>
      </w:r>
    </w:p>
    <w:p w14:paraId="29AD8A9C" w14:textId="77777777" w:rsidR="00BB110C" w:rsidRPr="00EF3BFB" w:rsidRDefault="00BB110C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</w:p>
    <w:p w14:paraId="01AB5C11" w14:textId="77777777" w:rsidR="00BB110C" w:rsidRPr="00EF3BFB" w:rsidRDefault="00BB110C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Li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me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hatin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ereban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>,</w:t>
      </w:r>
    </w:p>
    <w:p w14:paraId="25F7A00A" w14:textId="77777777" w:rsidR="00BB110C" w:rsidRPr="00EF3BFB" w:rsidRDefault="00BB110C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Li me </w:t>
      </w:r>
      <w:proofErr w:type="spellStart"/>
      <w:proofErr w:type="gram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kirin</w:t>
      </w:r>
      <w:proofErr w:type="spellEnd"/>
      <w:proofErr w:type="gram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gewrî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gewran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</w:p>
    <w:p w14:paraId="27C36B64" w14:textId="77777777" w:rsidR="00BB110C" w:rsidRPr="00EF3BFB" w:rsidRDefault="00BB110C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Birin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zar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jin</w:t>
      </w:r>
      <w:proofErr w:type="spellEnd"/>
      <w:proofErr w:type="gram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û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qîz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</w:p>
    <w:p w14:paraId="0EFB97F3" w14:textId="77777777" w:rsidR="00BB110C" w:rsidRPr="00EF3BFB" w:rsidRDefault="00BB110C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Ew</w:t>
      </w:r>
      <w:proofErr w:type="spellEnd"/>
      <w:proofErr w:type="gram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gewrî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gewran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welat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li me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kirin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wêran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14:paraId="6500F6BA" w14:textId="77777777" w:rsidR="00C0092D" w:rsidRPr="00EF3BFB" w:rsidRDefault="00C0092D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  <w:lang w:val="en-US"/>
        </w:rPr>
      </w:pPr>
    </w:p>
    <w:p w14:paraId="71063946" w14:textId="77777777" w:rsidR="00C0092D" w:rsidRPr="00EF3BFB" w:rsidRDefault="00175DB9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[</w:t>
      </w:r>
      <w:r w:rsidR="005A4ADA" w:rsidRPr="00EF3BFB">
        <w:rPr>
          <w:rFonts w:asciiTheme="majorBidi" w:hAnsiTheme="majorBidi" w:cstheme="majorBidi"/>
          <w:kern w:val="36"/>
          <w:sz w:val="24"/>
          <w:szCs w:val="24"/>
        </w:rPr>
        <w:t>Н</w:t>
      </w:r>
      <w:r w:rsidR="002B4CA6" w:rsidRPr="00EF3BFB">
        <w:rPr>
          <w:rFonts w:asciiTheme="majorBidi" w:hAnsiTheme="majorBidi" w:cstheme="majorBidi"/>
          <w:kern w:val="36"/>
          <w:sz w:val="24"/>
          <w:szCs w:val="24"/>
        </w:rPr>
        <w:t xml:space="preserve">а нас </w:t>
      </w:r>
      <w:r w:rsidR="005A4ADA" w:rsidRPr="00EF3BFB">
        <w:rPr>
          <w:rFonts w:asciiTheme="majorBidi" w:hAnsiTheme="majorBidi" w:cstheme="majorBidi"/>
          <w:kern w:val="36"/>
          <w:sz w:val="24"/>
          <w:szCs w:val="24"/>
        </w:rPr>
        <w:t xml:space="preserve">напали </w:t>
      </w:r>
      <w:r w:rsidR="002B4CA6" w:rsidRPr="00EF3BFB">
        <w:rPr>
          <w:rFonts w:asciiTheme="majorBidi" w:hAnsiTheme="majorBidi" w:cstheme="majorBidi"/>
          <w:kern w:val="36"/>
          <w:sz w:val="24"/>
          <w:szCs w:val="24"/>
        </w:rPr>
        <w:t>арабы,</w:t>
      </w:r>
    </w:p>
    <w:p w14:paraId="16D02E5D" w14:textId="77777777" w:rsidR="00C0092D" w:rsidRPr="00EF3BFB" w:rsidRDefault="00E6336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>Настигла нас великая беда</w:t>
      </w:r>
      <w:r w:rsidR="002B4CA6" w:rsidRPr="00EF3BFB">
        <w:rPr>
          <w:rFonts w:asciiTheme="majorBidi" w:hAnsiTheme="majorBidi" w:cstheme="majorBidi"/>
          <w:kern w:val="36"/>
          <w:sz w:val="24"/>
          <w:szCs w:val="24"/>
        </w:rPr>
        <w:t xml:space="preserve">, </w:t>
      </w:r>
    </w:p>
    <w:p w14:paraId="4B8F6A0B" w14:textId="77777777" w:rsidR="00C0092D" w:rsidRPr="00EF3BFB" w:rsidRDefault="002B4CA6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>Увели в неволю детей, девушек и женщин;</w:t>
      </w:r>
    </w:p>
    <w:p w14:paraId="57E4140B" w14:textId="77777777" w:rsidR="00C0092D" w:rsidRPr="00EF3BFB" w:rsidRDefault="00E6336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kern w:val="36"/>
          <w:sz w:val="24"/>
          <w:szCs w:val="24"/>
        </w:rPr>
      </w:pP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Нашу страну разрушило это чудовище </w:t>
      </w:r>
      <w:r w:rsidR="002B4CA6" w:rsidRPr="00EF3BFB">
        <w:rPr>
          <w:rFonts w:asciiTheme="majorBidi" w:hAnsiTheme="majorBidi" w:cstheme="majorBidi"/>
          <w:kern w:val="36"/>
          <w:sz w:val="24"/>
          <w:szCs w:val="24"/>
        </w:rPr>
        <w:t>…</w:t>
      </w:r>
      <w:r w:rsidR="00175DB9" w:rsidRPr="00EF3BFB">
        <w:rPr>
          <w:rFonts w:asciiTheme="majorBidi" w:hAnsiTheme="majorBidi" w:cstheme="majorBidi"/>
          <w:sz w:val="24"/>
          <w:szCs w:val="24"/>
        </w:rPr>
        <w:t>]</w:t>
      </w:r>
    </w:p>
    <w:p w14:paraId="63E1C0FC" w14:textId="77777777" w:rsidR="00C0092D" w:rsidRPr="00EF3BFB" w:rsidRDefault="00C0092D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kern w:val="36"/>
          <w:sz w:val="24"/>
          <w:szCs w:val="24"/>
        </w:rPr>
      </w:pPr>
    </w:p>
    <w:p w14:paraId="66B57F54" w14:textId="1453F96B" w:rsidR="00C0092D" w:rsidRPr="00EF3BFB" w:rsidRDefault="002B4CA6" w:rsidP="008D2AB6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И, спустя год, в 1969 г. </w:t>
      </w:r>
      <w:proofErr w:type="spellStart"/>
      <w:r w:rsidR="00110585" w:rsidRPr="008D2AB6">
        <w:rPr>
          <w:rFonts w:asciiTheme="majorBidi" w:hAnsiTheme="majorBidi" w:cstheme="majorBidi"/>
          <w:i/>
          <w:iCs/>
          <w:sz w:val="24"/>
          <w:szCs w:val="24"/>
        </w:rPr>
        <w:t>Хамоян</w:t>
      </w:r>
      <w:proofErr w:type="spellEnd"/>
      <w:r w:rsidR="00110585" w:rsidRPr="008D2AB6">
        <w:rPr>
          <w:rFonts w:asciiTheme="majorBidi" w:hAnsiTheme="majorBidi" w:cstheme="majorBidi"/>
          <w:i/>
          <w:iCs/>
          <w:sz w:val="24"/>
          <w:szCs w:val="24"/>
        </w:rPr>
        <w:t xml:space="preserve"> М. У.</w:t>
      </w:r>
      <w:r w:rsidR="00110585" w:rsidRPr="00EF3BFB">
        <w:rPr>
          <w:rFonts w:asciiTheme="majorBidi" w:hAnsiTheme="majorBidi" w:cstheme="majorBidi"/>
          <w:sz w:val="24"/>
          <w:szCs w:val="24"/>
        </w:rPr>
        <w:t xml:space="preserve"> из уст </w:t>
      </w:r>
      <w:r w:rsidR="008D2AB6" w:rsidRPr="00EF3BFB">
        <w:rPr>
          <w:rFonts w:asciiTheme="majorBidi" w:hAnsiTheme="majorBidi" w:cstheme="majorBidi"/>
          <w:sz w:val="24"/>
          <w:szCs w:val="24"/>
        </w:rPr>
        <w:t xml:space="preserve">Тигране </w:t>
      </w:r>
      <w:proofErr w:type="spellStart"/>
      <w:r w:rsidR="008D2AB6" w:rsidRPr="00EF3BFB">
        <w:rPr>
          <w:rFonts w:asciiTheme="majorBidi" w:hAnsiTheme="majorBidi" w:cstheme="majorBidi"/>
          <w:sz w:val="24"/>
          <w:szCs w:val="24"/>
        </w:rPr>
        <w:t>Заза</w:t>
      </w:r>
      <w:proofErr w:type="spellEnd"/>
      <w:r w:rsidR="008D2AB6" w:rsidRPr="00EF3BFB">
        <w:rPr>
          <w:rFonts w:asciiTheme="majorBidi" w:hAnsiTheme="majorBidi" w:cstheme="majorBidi"/>
          <w:sz w:val="24"/>
          <w:szCs w:val="24"/>
        </w:rPr>
        <w:t xml:space="preserve"> /Погосян/, </w:t>
      </w:r>
      <w:r w:rsidR="00110585" w:rsidRPr="00EF3BFB">
        <w:rPr>
          <w:rFonts w:asciiTheme="majorBidi" w:hAnsiTheme="majorBidi" w:cstheme="majorBidi"/>
          <w:sz w:val="24"/>
          <w:szCs w:val="24"/>
        </w:rPr>
        <w:t>бывшего</w:t>
      </w:r>
      <w:r w:rsidR="008D2AB6">
        <w:rPr>
          <w:rFonts w:asciiTheme="majorBidi" w:hAnsiTheme="majorBidi" w:cstheme="majorBidi"/>
          <w:sz w:val="24"/>
          <w:szCs w:val="24"/>
        </w:rPr>
        <w:t xml:space="preserve"> жителя села </w:t>
      </w:r>
      <w:proofErr w:type="spellStart"/>
      <w:r w:rsidR="008D2AB6">
        <w:rPr>
          <w:rFonts w:asciiTheme="majorBidi" w:hAnsiTheme="majorBidi" w:cstheme="majorBidi"/>
          <w:sz w:val="24"/>
          <w:szCs w:val="24"/>
        </w:rPr>
        <w:t>Пиран</w:t>
      </w:r>
      <w:proofErr w:type="spellEnd"/>
      <w:r w:rsidR="00C0092D" w:rsidRPr="00EF3BFB">
        <w:rPr>
          <w:rFonts w:asciiTheme="majorBidi" w:hAnsiTheme="majorBidi" w:cstheme="majorBidi"/>
          <w:sz w:val="24"/>
          <w:szCs w:val="24"/>
        </w:rPr>
        <w:t xml:space="preserve">/ныне </w:t>
      </w:r>
      <w:proofErr w:type="spellStart"/>
      <w:r w:rsidR="00C0092D" w:rsidRPr="00EF3BFB">
        <w:rPr>
          <w:rFonts w:asciiTheme="majorBidi" w:hAnsiTheme="majorBidi" w:cstheme="majorBidi"/>
          <w:sz w:val="24"/>
          <w:szCs w:val="24"/>
        </w:rPr>
        <w:t>Лучна</w:t>
      </w:r>
      <w:proofErr w:type="spellEnd"/>
      <w:r w:rsidR="00C0092D" w:rsidRPr="00EF3BFB">
        <w:rPr>
          <w:rFonts w:asciiTheme="majorBidi" w:hAnsiTheme="majorBidi" w:cstheme="majorBidi"/>
          <w:sz w:val="24"/>
          <w:szCs w:val="24"/>
        </w:rPr>
        <w:t>/</w:t>
      </w:r>
      <w:r w:rsidR="00110585" w:rsidRPr="00EF3BFB">
        <w:rPr>
          <w:rFonts w:asciiTheme="majorBidi" w:hAnsiTheme="majorBidi" w:cstheme="majorBidi"/>
          <w:sz w:val="24"/>
          <w:szCs w:val="24"/>
        </w:rPr>
        <w:t xml:space="preserve">района </w:t>
      </w:r>
      <w:proofErr w:type="spellStart"/>
      <w:r w:rsidR="00110585" w:rsidRPr="00EF3BFB">
        <w:rPr>
          <w:rFonts w:asciiTheme="majorBidi" w:hAnsiTheme="majorBidi" w:cstheme="majorBidi"/>
          <w:sz w:val="24"/>
          <w:szCs w:val="24"/>
        </w:rPr>
        <w:t>Бахармадан</w:t>
      </w:r>
      <w:proofErr w:type="spellEnd"/>
      <w:r w:rsidR="00110585" w:rsidRPr="00EF3B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0585" w:rsidRPr="00EF3BFB">
        <w:rPr>
          <w:rFonts w:asciiTheme="majorBidi" w:hAnsiTheme="majorBidi" w:cstheme="majorBidi"/>
          <w:sz w:val="24"/>
          <w:szCs w:val="24"/>
        </w:rPr>
        <w:t>д</w:t>
      </w:r>
      <w:r w:rsidR="008D2AB6">
        <w:rPr>
          <w:rFonts w:asciiTheme="majorBidi" w:hAnsiTheme="majorBidi" w:cstheme="majorBidi"/>
          <w:sz w:val="24"/>
          <w:szCs w:val="24"/>
        </w:rPr>
        <w:t>иарбекирского</w:t>
      </w:r>
      <w:proofErr w:type="spellEnd"/>
      <w:r w:rsidR="00C0092D" w:rsidRPr="00EF3BF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C0092D" w:rsidRPr="00EF3BFB">
        <w:rPr>
          <w:rFonts w:asciiTheme="majorBidi" w:hAnsiTheme="majorBidi" w:cstheme="majorBidi"/>
          <w:sz w:val="24"/>
          <w:szCs w:val="24"/>
        </w:rPr>
        <w:t>Амед</w:t>
      </w:r>
      <w:proofErr w:type="spellEnd"/>
      <w:r w:rsidR="00C0092D" w:rsidRPr="00EF3BFB">
        <w:rPr>
          <w:rFonts w:asciiTheme="majorBidi" w:hAnsiTheme="majorBidi" w:cstheme="majorBidi"/>
          <w:sz w:val="24"/>
          <w:szCs w:val="24"/>
        </w:rPr>
        <w:t>/ вилайета северной</w:t>
      </w:r>
      <w:r w:rsidR="00110585" w:rsidRPr="00EF3BFB">
        <w:rPr>
          <w:rFonts w:asciiTheme="majorBidi" w:hAnsiTheme="majorBidi" w:cstheme="majorBidi"/>
          <w:sz w:val="24"/>
          <w:szCs w:val="24"/>
        </w:rPr>
        <w:t>/турецкой/ части Курдистана</w:t>
      </w:r>
      <w:r w:rsidR="008D2AB6">
        <w:rPr>
          <w:rFonts w:asciiTheme="majorBidi" w:hAnsiTheme="majorBidi" w:cstheme="majorBidi"/>
          <w:sz w:val="24"/>
          <w:szCs w:val="24"/>
        </w:rPr>
        <w:t>,</w:t>
      </w:r>
      <w:r w:rsidR="00110585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EF3754" w:rsidRPr="00EF3BFB">
        <w:rPr>
          <w:rFonts w:asciiTheme="majorBidi" w:hAnsiTheme="majorBidi" w:cstheme="majorBidi"/>
          <w:sz w:val="24"/>
          <w:szCs w:val="24"/>
        </w:rPr>
        <w:t xml:space="preserve">проживающий </w:t>
      </w:r>
      <w:r w:rsidR="00F24388" w:rsidRPr="00EF3BFB">
        <w:rPr>
          <w:rFonts w:asciiTheme="majorBidi" w:hAnsiTheme="majorBidi" w:cstheme="majorBidi"/>
          <w:sz w:val="24"/>
          <w:szCs w:val="24"/>
        </w:rPr>
        <w:t xml:space="preserve">тогда </w:t>
      </w:r>
      <w:r w:rsidR="00EF3754" w:rsidRPr="00EF3BFB">
        <w:rPr>
          <w:rFonts w:asciiTheme="majorBidi" w:hAnsiTheme="majorBidi" w:cstheme="majorBidi"/>
          <w:sz w:val="24"/>
          <w:szCs w:val="24"/>
        </w:rPr>
        <w:t xml:space="preserve">в г. Абовяне Советской </w:t>
      </w:r>
      <w:r w:rsidR="00EF3754" w:rsidRPr="00EF3BFB">
        <w:rPr>
          <w:rFonts w:asciiTheme="majorBidi" w:hAnsiTheme="majorBidi" w:cstheme="majorBidi"/>
          <w:sz w:val="24"/>
          <w:szCs w:val="24"/>
        </w:rPr>
        <w:lastRenderedPageBreak/>
        <w:t xml:space="preserve">Армении. </w:t>
      </w:r>
      <w:r w:rsidR="00EF3754" w:rsidRPr="008D2AB6">
        <w:rPr>
          <w:rFonts w:asciiTheme="majorBidi" w:hAnsiTheme="majorBidi" w:cstheme="majorBidi"/>
          <w:i/>
          <w:iCs/>
          <w:sz w:val="24"/>
          <w:szCs w:val="24"/>
        </w:rPr>
        <w:t xml:space="preserve">Тигране </w:t>
      </w:r>
      <w:proofErr w:type="spellStart"/>
      <w:r w:rsidR="00EF3754" w:rsidRPr="008D2AB6">
        <w:rPr>
          <w:rFonts w:asciiTheme="majorBidi" w:hAnsiTheme="majorBidi" w:cstheme="majorBidi"/>
          <w:i/>
          <w:iCs/>
          <w:sz w:val="24"/>
          <w:szCs w:val="24"/>
        </w:rPr>
        <w:t>Заза</w:t>
      </w:r>
      <w:proofErr w:type="spellEnd"/>
      <w:r w:rsidR="00EF3754" w:rsidRPr="00EF3BFB">
        <w:rPr>
          <w:rFonts w:asciiTheme="majorBidi" w:hAnsiTheme="majorBidi" w:cstheme="majorBidi"/>
          <w:sz w:val="24"/>
          <w:szCs w:val="24"/>
        </w:rPr>
        <w:t xml:space="preserve"> выросший среди </w:t>
      </w:r>
      <w:r w:rsidR="00EF3754" w:rsidRPr="008D2AB6">
        <w:rPr>
          <w:rFonts w:asciiTheme="majorBidi" w:hAnsiTheme="majorBidi" w:cstheme="majorBidi"/>
          <w:i/>
          <w:iCs/>
          <w:sz w:val="24"/>
          <w:szCs w:val="24"/>
        </w:rPr>
        <w:t>курдов-</w:t>
      </w:r>
      <w:proofErr w:type="spellStart"/>
      <w:r w:rsidR="00EF3754" w:rsidRPr="008D2AB6">
        <w:rPr>
          <w:rFonts w:asciiTheme="majorBidi" w:hAnsiTheme="majorBidi" w:cstheme="majorBidi"/>
          <w:i/>
          <w:iCs/>
          <w:sz w:val="24"/>
          <w:szCs w:val="24"/>
        </w:rPr>
        <w:t>заза</w:t>
      </w:r>
      <w:proofErr w:type="spellEnd"/>
      <w:r w:rsidR="00EF3754" w:rsidRPr="00EF3BFB">
        <w:rPr>
          <w:rFonts w:asciiTheme="majorBidi" w:hAnsiTheme="majorBidi" w:cstheme="majorBidi"/>
          <w:sz w:val="24"/>
          <w:szCs w:val="24"/>
        </w:rPr>
        <w:t xml:space="preserve"> в северной части Курдистана, как и многие </w:t>
      </w:r>
      <w:r w:rsidR="008D2AB6">
        <w:rPr>
          <w:rFonts w:asciiTheme="majorBidi" w:hAnsiTheme="majorBidi" w:cstheme="majorBidi"/>
          <w:sz w:val="24"/>
          <w:szCs w:val="24"/>
        </w:rPr>
        <w:t>из них,</w:t>
      </w:r>
      <w:r w:rsidR="00EF3754" w:rsidRPr="00EF3BFB">
        <w:rPr>
          <w:rFonts w:asciiTheme="majorBidi" w:hAnsiTheme="majorBidi" w:cstheme="majorBidi"/>
          <w:sz w:val="24"/>
          <w:szCs w:val="24"/>
        </w:rPr>
        <w:t xml:space="preserve"> этот вариант текста знал наизусть.  </w:t>
      </w:r>
    </w:p>
    <w:p w14:paraId="5BE2960D" w14:textId="77777777" w:rsidR="00C0092D" w:rsidRPr="00EF3BFB" w:rsidRDefault="00EF3754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А, вот</w:t>
      </w:r>
      <w:r w:rsidR="00F24388" w:rsidRPr="00EF3BFB">
        <w:rPr>
          <w:rFonts w:asciiTheme="majorBidi" w:hAnsiTheme="majorBidi" w:cstheme="majorBidi"/>
          <w:sz w:val="24"/>
          <w:szCs w:val="24"/>
        </w:rPr>
        <w:t>,</w:t>
      </w:r>
      <w:r w:rsidRPr="00EF3BFB">
        <w:rPr>
          <w:rFonts w:asciiTheme="majorBidi" w:hAnsiTheme="majorBidi" w:cstheme="majorBidi"/>
          <w:sz w:val="24"/>
          <w:szCs w:val="24"/>
        </w:rPr>
        <w:t xml:space="preserve"> и</w:t>
      </w:r>
      <w:r w:rsidR="00F24388" w:rsidRPr="00EF3BFB">
        <w:rPr>
          <w:rFonts w:asciiTheme="majorBidi" w:hAnsiTheme="majorBidi" w:cstheme="majorBidi"/>
          <w:sz w:val="24"/>
          <w:szCs w:val="24"/>
        </w:rPr>
        <w:t xml:space="preserve"> он</w:t>
      </w:r>
      <w:r w:rsidR="00852C28" w:rsidRPr="00EF3BFB">
        <w:rPr>
          <w:rFonts w:asciiTheme="majorBidi" w:hAnsiTheme="majorBidi" w:cstheme="majorBidi"/>
          <w:sz w:val="24"/>
          <w:szCs w:val="24"/>
          <w:lang w:val="sv-SE"/>
        </w:rPr>
        <w:t>:</w:t>
      </w:r>
      <w:r w:rsidR="00852C28"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1EA35714" w14:textId="77777777" w:rsidR="00087EC3" w:rsidRPr="00EF3BFB" w:rsidRDefault="00087EC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Hormozgan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r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man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adiryan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êş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yan</w:t>
      </w:r>
      <w:proofErr w:type="spellEnd"/>
    </w:p>
    <w:p w14:paraId="7B505262" w14:textId="77777777" w:rsidR="00087EC3" w:rsidRPr="00EF3BFB" w:rsidRDefault="00087EC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Wisan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serdawa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gewrî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gewran</w:t>
      </w:r>
      <w:proofErr w:type="spellEnd"/>
    </w:p>
    <w:p w14:paraId="53757BAD" w14:textId="77777777" w:rsidR="00087EC3" w:rsidRPr="00EF3BFB" w:rsidRDefault="00087EC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Zorkar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arap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kirdine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zapûr</w:t>
      </w:r>
      <w:proofErr w:type="spellEnd"/>
    </w:p>
    <w:p w14:paraId="5D168246" w14:textId="77777777" w:rsidR="00087EC3" w:rsidRPr="00EF3BFB" w:rsidRDefault="00087EC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Gune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pale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taha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Şeherazûr</w:t>
      </w:r>
      <w:proofErr w:type="spellEnd"/>
    </w:p>
    <w:p w14:paraId="43909CE2" w14:textId="77777777" w:rsidR="00087EC3" w:rsidRPr="00EF3BFB" w:rsidRDefault="00087EC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Jinan-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kenîkan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vê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dîl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bêşîne</w:t>
      </w:r>
      <w:proofErr w:type="spellEnd"/>
    </w:p>
    <w:p w14:paraId="1DDF61B2" w14:textId="77777777" w:rsidR="00087EC3" w:rsidRPr="00EF3BFB" w:rsidRDefault="00087EC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mêrd</w:t>
      </w:r>
      <w:proofErr w:type="spellEnd"/>
      <w:proofErr w:type="gram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azat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le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vê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ruî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hîna</w:t>
      </w:r>
      <w:proofErr w:type="spellEnd"/>
    </w:p>
    <w:p w14:paraId="1DB3AA1B" w14:textId="77777777" w:rsidR="00F24388" w:rsidRPr="00EF3BFB" w:rsidRDefault="00087EC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bêcihra</w:t>
      </w:r>
      <w:proofErr w:type="spellEnd"/>
      <w:proofErr w:type="gram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nahîka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Hormoz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="00215676" w:rsidRPr="00EF3BF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[13]</w:t>
      </w:r>
    </w:p>
    <w:p w14:paraId="10918961" w14:textId="77777777" w:rsidR="00087EC3" w:rsidRPr="00EF3BFB" w:rsidRDefault="00087EC3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3A50113A" w14:textId="77777777" w:rsidR="00C0092D" w:rsidRPr="00EF3BFB" w:rsidRDefault="00A7152F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EF3BFB">
        <w:rPr>
          <w:rFonts w:asciiTheme="majorBidi" w:hAnsiTheme="majorBidi" w:cstheme="majorBidi"/>
          <w:sz w:val="24"/>
          <w:szCs w:val="24"/>
          <w:lang w:val="en-US"/>
        </w:rPr>
        <w:t>[</w:t>
      </w:r>
      <w:r w:rsidR="00E6336E" w:rsidRPr="00EF3BFB">
        <w:rPr>
          <w:rFonts w:asciiTheme="majorBidi" w:hAnsiTheme="majorBidi" w:cstheme="majorBidi"/>
          <w:sz w:val="24"/>
          <w:szCs w:val="24"/>
        </w:rPr>
        <w:t>Храмы</w:t>
      </w:r>
      <w:r w:rsidR="00E6336E" w:rsidRPr="00EF3B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6336E" w:rsidRPr="00EF3BFB">
        <w:rPr>
          <w:rFonts w:asciiTheme="majorBidi" w:hAnsiTheme="majorBidi" w:cstheme="majorBidi"/>
          <w:sz w:val="24"/>
          <w:szCs w:val="24"/>
        </w:rPr>
        <w:t>Хормоза</w:t>
      </w:r>
      <w:proofErr w:type="spellEnd"/>
      <w:r w:rsidR="00E6336E" w:rsidRPr="00EF3B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336E" w:rsidRPr="00EF3BFB">
        <w:rPr>
          <w:rFonts w:asciiTheme="majorBidi" w:hAnsiTheme="majorBidi" w:cstheme="majorBidi"/>
          <w:sz w:val="24"/>
          <w:szCs w:val="24"/>
        </w:rPr>
        <w:t>разрушены</w:t>
      </w:r>
      <w:r w:rsidR="00E6336E" w:rsidRPr="00EF3BF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E6336E" w:rsidRPr="00EF3BFB">
        <w:rPr>
          <w:rFonts w:asciiTheme="majorBidi" w:hAnsiTheme="majorBidi" w:cstheme="majorBidi"/>
          <w:sz w:val="24"/>
          <w:szCs w:val="24"/>
        </w:rPr>
        <w:t>огни</w:t>
      </w:r>
      <w:r w:rsidR="00E6336E" w:rsidRPr="00EF3B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336E" w:rsidRPr="00EF3BFB">
        <w:rPr>
          <w:rFonts w:asciiTheme="majorBidi" w:hAnsiTheme="majorBidi" w:cstheme="majorBidi"/>
          <w:sz w:val="24"/>
          <w:szCs w:val="24"/>
        </w:rPr>
        <w:t>потушены</w:t>
      </w:r>
      <w:r w:rsidR="00E6336E" w:rsidRPr="00EF3BFB">
        <w:rPr>
          <w:rFonts w:asciiTheme="majorBidi" w:hAnsiTheme="majorBidi" w:cstheme="majorBidi"/>
          <w:sz w:val="24"/>
          <w:szCs w:val="24"/>
          <w:lang w:val="en-US"/>
        </w:rPr>
        <w:t>,</w:t>
      </w:r>
    </w:p>
    <w:p w14:paraId="2CB1A062" w14:textId="77777777" w:rsidR="00C0092D" w:rsidRPr="00EF3BFB" w:rsidRDefault="00E6336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Настигла (нас) великая беда –</w:t>
      </w:r>
    </w:p>
    <w:p w14:paraId="35629FED" w14:textId="77777777" w:rsidR="00C0092D" w:rsidRPr="00EF3BFB" w:rsidRDefault="00E6336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Арабы-вандалы превратили во тьму</w:t>
      </w:r>
    </w:p>
    <w:p w14:paraId="239E1626" w14:textId="77777777" w:rsidR="00C0092D" w:rsidRPr="00EF3BFB" w:rsidRDefault="00E6336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Всё вокруг – до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Шахрезура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>,</w:t>
      </w:r>
    </w:p>
    <w:p w14:paraId="02C47B7C" w14:textId="77777777" w:rsidR="00C0092D" w:rsidRPr="00EF3BFB" w:rsidRDefault="00E6336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Жён и девушек увели в плен, </w:t>
      </w:r>
    </w:p>
    <w:p w14:paraId="46C2090E" w14:textId="77777777" w:rsidR="00C0092D" w:rsidRPr="00EF3BFB" w:rsidRDefault="00E6336E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Уничтожат весь мужской род, </w:t>
      </w:r>
    </w:p>
    <w:p w14:paraId="1CE24318" w14:textId="77777777" w:rsidR="00C0092D" w:rsidRPr="00EF3BFB" w:rsidRDefault="002774AA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А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Хормоз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не заступается /за нас/</w:t>
      </w:r>
      <w:r w:rsidR="002F2F9E" w:rsidRPr="00EF3BFB">
        <w:rPr>
          <w:rFonts w:asciiTheme="majorBidi" w:hAnsiTheme="majorBidi" w:cstheme="majorBidi"/>
          <w:sz w:val="24"/>
          <w:szCs w:val="24"/>
        </w:rPr>
        <w:t>...]</w:t>
      </w:r>
      <w:r w:rsidR="002F2F9E" w:rsidRPr="00EF3BF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</w:p>
    <w:p w14:paraId="2F34B481" w14:textId="77777777" w:rsidR="00C0092D" w:rsidRPr="00EF3BFB" w:rsidRDefault="002774AA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(Подстрочный перевод обеих вариантов – наш</w:t>
      </w:r>
      <w:r w:rsidR="00F0021A" w:rsidRPr="00EF3BFB">
        <w:rPr>
          <w:rFonts w:asciiTheme="majorBidi" w:hAnsiTheme="majorBidi" w:cstheme="majorBidi"/>
          <w:sz w:val="24"/>
          <w:szCs w:val="24"/>
        </w:rPr>
        <w:t>.</w:t>
      </w:r>
      <w:r w:rsidR="00C0092D" w:rsidRPr="00EF3BFB">
        <w:rPr>
          <w:rFonts w:asciiTheme="majorBidi" w:hAnsiTheme="majorBidi" w:cstheme="majorBidi"/>
          <w:sz w:val="24"/>
          <w:szCs w:val="24"/>
        </w:rPr>
        <w:t xml:space="preserve"> – А. Д.)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</w:p>
    <w:p w14:paraId="13FD88F7" w14:textId="77777777" w:rsidR="00C0092D" w:rsidRPr="00EF3BFB" w:rsidRDefault="00C0092D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</w:p>
    <w:p w14:paraId="007C25E1" w14:textId="21E267BF" w:rsidR="00F26A95" w:rsidRPr="00EF3BFB" w:rsidRDefault="00F0021A" w:rsidP="002835CE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Интересно, нет!?  Изустны</w:t>
      </w:r>
      <w:r w:rsidR="008D2AB6">
        <w:rPr>
          <w:rFonts w:asciiTheme="majorBidi" w:hAnsiTheme="majorBidi" w:cstheme="majorBidi"/>
          <w:sz w:val="24"/>
          <w:szCs w:val="24"/>
        </w:rPr>
        <w:t>й</w:t>
      </w:r>
      <w:r w:rsidRPr="00EF3BFB">
        <w:rPr>
          <w:rFonts w:asciiTheme="majorBidi" w:hAnsiTheme="majorBidi" w:cstheme="majorBidi"/>
          <w:sz w:val="24"/>
          <w:szCs w:val="24"/>
        </w:rPr>
        <w:t xml:space="preserve"> вариант текста пергамента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VII</w:t>
      </w:r>
      <w:r w:rsidRPr="00EF3BFB">
        <w:rPr>
          <w:rFonts w:asciiTheme="majorBidi" w:hAnsiTheme="majorBidi" w:cstheme="majorBidi"/>
          <w:sz w:val="24"/>
          <w:szCs w:val="24"/>
        </w:rPr>
        <w:t xml:space="preserve"> века, найденного в начале 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ХХ века в пещере в близи г. </w:t>
      </w:r>
      <w:proofErr w:type="spellStart"/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Сулеймание</w:t>
      </w:r>
      <w:proofErr w:type="spellEnd"/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(южная/иракская часть </w:t>
      </w:r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Курдистана</w:t>
      </w:r>
      <w:r w:rsidR="008D2AB6">
        <w:rPr>
          <w:rFonts w:asciiTheme="majorBidi" w:hAnsiTheme="majorBidi" w:cstheme="majorBidi"/>
          <w:sz w:val="24"/>
          <w:szCs w:val="24"/>
        </w:rPr>
        <w:t>), был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4A60" w:rsidRPr="00EF3BFB">
        <w:rPr>
          <w:rFonts w:asciiTheme="majorBidi" w:hAnsiTheme="majorBidi" w:cstheme="majorBidi"/>
          <w:sz w:val="24"/>
          <w:szCs w:val="24"/>
        </w:rPr>
        <w:t>распрост</w:t>
      </w:r>
      <w:r w:rsidR="008D2AB6">
        <w:rPr>
          <w:rFonts w:asciiTheme="majorBidi" w:hAnsiTheme="majorBidi" w:cstheme="majorBidi"/>
          <w:sz w:val="24"/>
          <w:szCs w:val="24"/>
        </w:rPr>
        <w:t>ранен</w:t>
      </w:r>
      <w:proofErr w:type="spellEnd"/>
      <w:r w:rsidR="00434A60" w:rsidRPr="00EF3BFB">
        <w:rPr>
          <w:rFonts w:asciiTheme="majorBidi" w:hAnsiTheme="majorBidi" w:cstheme="majorBidi"/>
          <w:sz w:val="24"/>
          <w:szCs w:val="24"/>
        </w:rPr>
        <w:t xml:space="preserve"> среди </w:t>
      </w:r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курдов-</w:t>
      </w:r>
      <w:proofErr w:type="spellStart"/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заза</w:t>
      </w:r>
      <w:proofErr w:type="spellEnd"/>
      <w:r w:rsidR="00434A60" w:rsidRPr="00EF3BFB">
        <w:rPr>
          <w:rFonts w:asciiTheme="majorBidi" w:hAnsiTheme="majorBidi" w:cstheme="majorBidi"/>
          <w:sz w:val="24"/>
          <w:szCs w:val="24"/>
        </w:rPr>
        <w:t xml:space="preserve">, </w:t>
      </w:r>
      <w:r w:rsidR="008D2AB6">
        <w:rPr>
          <w:rFonts w:asciiTheme="majorBidi" w:hAnsiTheme="majorBidi" w:cstheme="majorBidi"/>
          <w:sz w:val="24"/>
          <w:szCs w:val="24"/>
        </w:rPr>
        <w:t>его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 в скорбные дни читали на похоронных церемониях. Разные варианты этих текстов</w:t>
      </w:r>
      <w:r w:rsidR="00F26A95" w:rsidRPr="00EF3BFB">
        <w:rPr>
          <w:rFonts w:asciiTheme="majorBidi" w:hAnsiTheme="majorBidi" w:cstheme="majorBidi"/>
          <w:sz w:val="24"/>
          <w:szCs w:val="24"/>
        </w:rPr>
        <w:t>,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 сохранились </w:t>
      </w:r>
      <w:r w:rsidR="00F65CFB" w:rsidRPr="00EF3BFB">
        <w:rPr>
          <w:rFonts w:asciiTheme="majorBidi" w:hAnsiTheme="majorBidi" w:cstheme="majorBidi"/>
          <w:sz w:val="24"/>
          <w:szCs w:val="24"/>
        </w:rPr>
        <w:t xml:space="preserve">и </w:t>
      </w:r>
      <w:r w:rsidR="00434A60" w:rsidRPr="00EF3BFB">
        <w:rPr>
          <w:rFonts w:asciiTheme="majorBidi" w:hAnsiTheme="majorBidi" w:cstheme="majorBidi"/>
          <w:sz w:val="24"/>
          <w:szCs w:val="24"/>
        </w:rPr>
        <w:t>среди</w:t>
      </w:r>
      <w:r w:rsidR="00F65CFB" w:rsidRPr="00EF3BFB">
        <w:rPr>
          <w:rFonts w:asciiTheme="majorBidi" w:hAnsiTheme="majorBidi" w:cstheme="majorBidi"/>
          <w:sz w:val="24"/>
          <w:szCs w:val="24"/>
        </w:rPr>
        <w:t xml:space="preserve"> других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к</w:t>
      </w:r>
      <w:r w:rsidR="00F26A95" w:rsidRPr="008D2AB6">
        <w:rPr>
          <w:rFonts w:asciiTheme="majorBidi" w:hAnsiTheme="majorBidi" w:cstheme="majorBidi"/>
          <w:i/>
          <w:iCs/>
          <w:sz w:val="24"/>
          <w:szCs w:val="24"/>
        </w:rPr>
        <w:t>у</w:t>
      </w:r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рдов</w:t>
      </w:r>
      <w:r w:rsidR="00F26A95" w:rsidRPr="00EF3BFB">
        <w:rPr>
          <w:rFonts w:asciiTheme="majorBidi" w:hAnsiTheme="majorBidi" w:cstheme="majorBidi"/>
          <w:sz w:val="24"/>
          <w:szCs w:val="24"/>
        </w:rPr>
        <w:t>,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8D2AB6">
        <w:rPr>
          <w:rFonts w:asciiTheme="majorBidi" w:hAnsiTheme="majorBidi" w:cstheme="majorBidi"/>
          <w:sz w:val="24"/>
          <w:szCs w:val="24"/>
        </w:rPr>
        <w:t xml:space="preserve">и 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с </w:t>
      </w:r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курдами-</w:t>
      </w:r>
      <w:proofErr w:type="spellStart"/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эздианами</w:t>
      </w:r>
      <w:proofErr w:type="spellEnd"/>
      <w:r w:rsidR="00434A60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F65CFB" w:rsidRPr="00EF3BFB">
        <w:rPr>
          <w:rFonts w:asciiTheme="majorBidi" w:hAnsiTheme="majorBidi" w:cstheme="majorBidi"/>
          <w:sz w:val="24"/>
          <w:szCs w:val="24"/>
        </w:rPr>
        <w:t>дошли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 и </w:t>
      </w:r>
      <w:r w:rsidR="00F65CFB" w:rsidRPr="00EF3BFB">
        <w:rPr>
          <w:rFonts w:asciiTheme="majorBidi" w:hAnsiTheme="majorBidi" w:cstheme="majorBidi"/>
          <w:sz w:val="24"/>
          <w:szCs w:val="24"/>
        </w:rPr>
        <w:t>до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Армени</w:t>
      </w:r>
      <w:r w:rsidR="00F65CFB" w:rsidRPr="008D2AB6">
        <w:rPr>
          <w:rFonts w:asciiTheme="majorBidi" w:hAnsiTheme="majorBidi" w:cstheme="majorBidi"/>
          <w:i/>
          <w:iCs/>
          <w:sz w:val="24"/>
          <w:szCs w:val="24"/>
        </w:rPr>
        <w:t>и</w:t>
      </w:r>
      <w:r w:rsidR="00852C28" w:rsidRPr="00EF3BFB">
        <w:rPr>
          <w:rFonts w:asciiTheme="majorBidi" w:hAnsiTheme="majorBidi" w:cstheme="majorBidi"/>
          <w:sz w:val="24"/>
          <w:szCs w:val="24"/>
        </w:rPr>
        <w:t xml:space="preserve">! – 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Обратите внимание на ареал распространения этих изустных вариантов: регион </w:t>
      </w:r>
      <w:proofErr w:type="spellStart"/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Соран</w:t>
      </w:r>
      <w:proofErr w:type="spellEnd"/>
      <w:r w:rsidR="00434A60" w:rsidRPr="00EF3BFB">
        <w:rPr>
          <w:rFonts w:asciiTheme="majorBidi" w:hAnsiTheme="majorBidi" w:cstheme="majorBidi"/>
          <w:sz w:val="24"/>
          <w:szCs w:val="24"/>
        </w:rPr>
        <w:t xml:space="preserve"> (южная часть</w:t>
      </w:r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 xml:space="preserve"> Курдистана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) – </w:t>
      </w:r>
      <w:proofErr w:type="spellStart"/>
      <w:r w:rsidR="00434A60" w:rsidRPr="008D2AB6">
        <w:rPr>
          <w:rFonts w:asciiTheme="majorBidi" w:hAnsiTheme="majorBidi" w:cstheme="majorBidi"/>
          <w:i/>
          <w:iCs/>
          <w:sz w:val="24"/>
          <w:szCs w:val="24"/>
        </w:rPr>
        <w:t>Амед</w:t>
      </w:r>
      <w:proofErr w:type="spellEnd"/>
      <w:r w:rsidR="002835CE">
        <w:rPr>
          <w:rFonts w:asciiTheme="majorBidi" w:hAnsiTheme="majorBidi" w:cstheme="majorBidi"/>
          <w:sz w:val="24"/>
          <w:szCs w:val="24"/>
        </w:rPr>
        <w:t>//</w:t>
      </w:r>
      <w:proofErr w:type="spellStart"/>
      <w:r w:rsidR="00434A60" w:rsidRPr="002835CE">
        <w:rPr>
          <w:rFonts w:asciiTheme="majorBidi" w:hAnsiTheme="majorBidi" w:cstheme="majorBidi"/>
          <w:i/>
          <w:iCs/>
          <w:sz w:val="24"/>
          <w:szCs w:val="24"/>
        </w:rPr>
        <w:t>Диарбекир</w:t>
      </w:r>
      <w:proofErr w:type="spellEnd"/>
      <w:r w:rsidR="00434A60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2835CE">
        <w:rPr>
          <w:rFonts w:asciiTheme="majorBidi" w:hAnsiTheme="majorBidi" w:cstheme="majorBidi"/>
          <w:sz w:val="24"/>
          <w:szCs w:val="24"/>
        </w:rPr>
        <w:t>(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северная часть </w:t>
      </w:r>
      <w:r w:rsidR="00434A60" w:rsidRPr="002835CE">
        <w:rPr>
          <w:rFonts w:asciiTheme="majorBidi" w:hAnsiTheme="majorBidi" w:cstheme="majorBidi"/>
          <w:i/>
          <w:iCs/>
          <w:sz w:val="24"/>
          <w:szCs w:val="24"/>
        </w:rPr>
        <w:t>Курдистана</w:t>
      </w:r>
      <w:r w:rsidR="00434A60" w:rsidRPr="00EF3BFB">
        <w:rPr>
          <w:rFonts w:asciiTheme="majorBidi" w:hAnsiTheme="majorBidi" w:cstheme="majorBidi"/>
          <w:sz w:val="24"/>
          <w:szCs w:val="24"/>
        </w:rPr>
        <w:t xml:space="preserve">) – </w:t>
      </w:r>
      <w:proofErr w:type="spellStart"/>
      <w:r w:rsidR="00434A60" w:rsidRPr="002835CE">
        <w:rPr>
          <w:rFonts w:asciiTheme="majorBidi" w:hAnsiTheme="majorBidi" w:cstheme="majorBidi"/>
          <w:i/>
          <w:iCs/>
          <w:sz w:val="24"/>
          <w:szCs w:val="24"/>
        </w:rPr>
        <w:t>Дерсим</w:t>
      </w:r>
      <w:proofErr w:type="spellEnd"/>
      <w:r w:rsidR="00434A60" w:rsidRPr="00EF3BFB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434A60" w:rsidRPr="002835CE">
        <w:rPr>
          <w:rFonts w:asciiTheme="majorBidi" w:hAnsiTheme="majorBidi" w:cstheme="majorBidi"/>
          <w:i/>
          <w:iCs/>
          <w:sz w:val="24"/>
          <w:szCs w:val="24"/>
        </w:rPr>
        <w:t>Сархад</w:t>
      </w:r>
      <w:proofErr w:type="spellEnd"/>
      <w:r w:rsidR="00434A60" w:rsidRPr="00EF3BFB">
        <w:rPr>
          <w:rFonts w:asciiTheme="majorBidi" w:hAnsiTheme="majorBidi" w:cstheme="majorBidi"/>
          <w:sz w:val="24"/>
          <w:szCs w:val="24"/>
        </w:rPr>
        <w:t xml:space="preserve"> –</w:t>
      </w:r>
      <w:r w:rsidR="00705EDF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705EDF" w:rsidRPr="002835CE">
        <w:rPr>
          <w:rFonts w:asciiTheme="majorBidi" w:hAnsiTheme="majorBidi" w:cstheme="majorBidi"/>
          <w:i/>
          <w:iCs/>
          <w:sz w:val="24"/>
          <w:szCs w:val="24"/>
        </w:rPr>
        <w:t>Армения</w:t>
      </w:r>
      <w:r w:rsidR="00705EDF" w:rsidRPr="00EF3BFB">
        <w:rPr>
          <w:rFonts w:asciiTheme="majorBidi" w:hAnsiTheme="majorBidi" w:cstheme="majorBidi"/>
          <w:sz w:val="24"/>
          <w:szCs w:val="24"/>
        </w:rPr>
        <w:t xml:space="preserve">! И эти </w:t>
      </w:r>
      <w:r w:rsidR="002835CE">
        <w:rPr>
          <w:rFonts w:asciiTheme="majorBidi" w:hAnsiTheme="majorBidi" w:cstheme="majorBidi"/>
          <w:sz w:val="24"/>
          <w:szCs w:val="24"/>
        </w:rPr>
        <w:t xml:space="preserve">только </w:t>
      </w:r>
      <w:r w:rsidR="00705EDF" w:rsidRPr="00EF3BFB">
        <w:rPr>
          <w:rFonts w:asciiTheme="majorBidi" w:hAnsiTheme="majorBidi" w:cstheme="majorBidi"/>
          <w:sz w:val="24"/>
          <w:szCs w:val="24"/>
        </w:rPr>
        <w:t>те регион</w:t>
      </w:r>
      <w:r w:rsidR="00F65CFB" w:rsidRPr="00EF3BFB">
        <w:rPr>
          <w:rFonts w:asciiTheme="majorBidi" w:hAnsiTheme="majorBidi" w:cstheme="majorBidi"/>
          <w:sz w:val="24"/>
          <w:szCs w:val="24"/>
        </w:rPr>
        <w:t>ы</w:t>
      </w:r>
      <w:r w:rsidR="00705EDF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705EDF" w:rsidRPr="002835CE">
        <w:rPr>
          <w:rFonts w:asciiTheme="majorBidi" w:hAnsiTheme="majorBidi" w:cstheme="majorBidi"/>
          <w:i/>
          <w:iCs/>
          <w:sz w:val="24"/>
          <w:szCs w:val="24"/>
        </w:rPr>
        <w:t>Курдистана</w:t>
      </w:r>
      <w:r w:rsidR="00EC2232" w:rsidRPr="00EF3BFB">
        <w:rPr>
          <w:rFonts w:asciiTheme="majorBidi" w:hAnsiTheme="majorBidi" w:cstheme="majorBidi"/>
          <w:sz w:val="24"/>
          <w:szCs w:val="24"/>
        </w:rPr>
        <w:t xml:space="preserve">, откуда </w:t>
      </w:r>
      <w:r w:rsidR="00705EDF" w:rsidRPr="00EF3BFB">
        <w:rPr>
          <w:rFonts w:asciiTheme="majorBidi" w:hAnsiTheme="majorBidi" w:cstheme="majorBidi"/>
          <w:sz w:val="24"/>
          <w:szCs w:val="24"/>
        </w:rPr>
        <w:t xml:space="preserve">у нас есть </w:t>
      </w:r>
      <w:proofErr w:type="gramStart"/>
      <w:r w:rsidR="00EC2232" w:rsidRPr="00EF3BFB">
        <w:rPr>
          <w:rFonts w:asciiTheme="majorBidi" w:hAnsiTheme="majorBidi" w:cstheme="majorBidi"/>
          <w:sz w:val="24"/>
          <w:szCs w:val="24"/>
        </w:rPr>
        <w:t>сведения</w:t>
      </w:r>
      <w:r w:rsidR="00705EDF" w:rsidRPr="00EF3BFB">
        <w:rPr>
          <w:rFonts w:asciiTheme="majorBidi" w:hAnsiTheme="majorBidi" w:cstheme="majorBidi"/>
          <w:sz w:val="24"/>
          <w:szCs w:val="24"/>
        </w:rPr>
        <w:t>!</w:t>
      </w:r>
      <w:r w:rsidR="002835CE">
        <w:rPr>
          <w:rFonts w:asciiTheme="majorBidi" w:hAnsiTheme="majorBidi" w:cstheme="majorBidi"/>
          <w:sz w:val="24"/>
          <w:szCs w:val="24"/>
        </w:rPr>
        <w:t>...</w:t>
      </w:r>
      <w:proofErr w:type="gramEnd"/>
    </w:p>
    <w:p w14:paraId="35C5DA6B" w14:textId="370D833B" w:rsidR="00F26A95" w:rsidRPr="00EF3BFB" w:rsidRDefault="00705EDF" w:rsidP="002835CE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О чём это говорит?! Разве это не свидетельствует о том, что, несмотря, некоторые древние верования </w:t>
      </w:r>
      <w:r w:rsidRPr="002835CE">
        <w:rPr>
          <w:rFonts w:asciiTheme="majorBidi" w:hAnsiTheme="majorBidi" w:cstheme="majorBidi"/>
          <w:i/>
          <w:iCs/>
          <w:sz w:val="24"/>
          <w:szCs w:val="24"/>
        </w:rPr>
        <w:t>Курдистана</w:t>
      </w:r>
      <w:r w:rsidRPr="00EF3BFB">
        <w:rPr>
          <w:rFonts w:asciiTheme="majorBidi" w:hAnsiTheme="majorBidi" w:cstheme="majorBidi"/>
          <w:sz w:val="24"/>
          <w:szCs w:val="24"/>
        </w:rPr>
        <w:t xml:space="preserve"> (такие, ка</w:t>
      </w:r>
      <w:r w:rsidR="00EC2232" w:rsidRPr="00EF3BFB">
        <w:rPr>
          <w:rFonts w:asciiTheme="majorBidi" w:hAnsiTheme="majorBidi" w:cstheme="majorBidi"/>
          <w:sz w:val="24"/>
          <w:szCs w:val="24"/>
        </w:rPr>
        <w:t>к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эздианство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!) </w:t>
      </w:r>
      <w:r w:rsidR="00F26A95" w:rsidRPr="00EF3BFB">
        <w:rPr>
          <w:rFonts w:asciiTheme="majorBidi" w:hAnsiTheme="majorBidi" w:cstheme="majorBidi"/>
          <w:sz w:val="24"/>
          <w:szCs w:val="24"/>
        </w:rPr>
        <w:t xml:space="preserve">до какой-то степени </w:t>
      </w:r>
      <w:r w:rsidRPr="00EF3BFB">
        <w:rPr>
          <w:rFonts w:asciiTheme="majorBidi" w:hAnsiTheme="majorBidi" w:cstheme="majorBidi"/>
          <w:sz w:val="24"/>
          <w:szCs w:val="24"/>
        </w:rPr>
        <w:t>и с</w:t>
      </w:r>
      <w:r w:rsidR="00453A24" w:rsidRPr="00EF3BFB">
        <w:rPr>
          <w:rFonts w:asciiTheme="majorBidi" w:hAnsiTheme="majorBidi" w:cstheme="majorBidi"/>
          <w:sz w:val="24"/>
          <w:szCs w:val="24"/>
        </w:rPr>
        <w:t>охр</w:t>
      </w:r>
      <w:r w:rsidR="00F26A95" w:rsidRPr="00EF3BFB">
        <w:rPr>
          <w:rFonts w:asciiTheme="majorBidi" w:hAnsiTheme="majorBidi" w:cstheme="majorBidi"/>
          <w:sz w:val="24"/>
          <w:szCs w:val="24"/>
        </w:rPr>
        <w:t>а</w:t>
      </w:r>
      <w:r w:rsidR="00453A24" w:rsidRPr="00EF3BFB">
        <w:rPr>
          <w:rFonts w:asciiTheme="majorBidi" w:hAnsiTheme="majorBidi" w:cstheme="majorBidi"/>
          <w:sz w:val="24"/>
          <w:szCs w:val="24"/>
        </w:rPr>
        <w:t xml:space="preserve">нили своё </w:t>
      </w:r>
      <w:r w:rsidR="00453A24" w:rsidRPr="002835CE">
        <w:rPr>
          <w:rFonts w:asciiTheme="majorBidi" w:hAnsiTheme="majorBidi" w:cstheme="majorBidi"/>
          <w:i/>
          <w:iCs/>
          <w:sz w:val="24"/>
          <w:szCs w:val="24"/>
        </w:rPr>
        <w:t>само</w:t>
      </w:r>
      <w:r w:rsidR="002835CE" w:rsidRPr="002835CE">
        <w:rPr>
          <w:rFonts w:asciiTheme="majorBidi" w:hAnsiTheme="majorBidi" w:cstheme="majorBidi"/>
          <w:i/>
          <w:iCs/>
          <w:sz w:val="24"/>
          <w:szCs w:val="24"/>
        </w:rPr>
        <w:t>бытность</w:t>
      </w:r>
      <w:r w:rsidR="00453A24" w:rsidRPr="00EF3BFB">
        <w:rPr>
          <w:rFonts w:asciiTheme="majorBidi" w:hAnsiTheme="majorBidi" w:cstheme="majorBidi"/>
          <w:sz w:val="24"/>
          <w:szCs w:val="24"/>
        </w:rPr>
        <w:t xml:space="preserve">, большая часть </w:t>
      </w:r>
      <w:r w:rsidR="00453A24" w:rsidRPr="002835CE">
        <w:rPr>
          <w:rFonts w:asciiTheme="majorBidi" w:hAnsiTheme="majorBidi" w:cstheme="majorBidi"/>
          <w:i/>
          <w:iCs/>
          <w:sz w:val="24"/>
          <w:szCs w:val="24"/>
        </w:rPr>
        <w:t>курдского народа</w:t>
      </w:r>
      <w:r w:rsidR="00453A24" w:rsidRPr="00EF3BFB">
        <w:rPr>
          <w:rFonts w:asciiTheme="majorBidi" w:hAnsiTheme="majorBidi" w:cstheme="majorBidi"/>
          <w:sz w:val="24"/>
          <w:szCs w:val="24"/>
        </w:rPr>
        <w:t xml:space="preserve"> под угрозой физического уничтожения насильно прин</w:t>
      </w:r>
      <w:r w:rsidR="00F26A95" w:rsidRPr="00EF3BFB">
        <w:rPr>
          <w:rFonts w:asciiTheme="majorBidi" w:hAnsiTheme="majorBidi" w:cstheme="majorBidi"/>
          <w:sz w:val="24"/>
          <w:szCs w:val="24"/>
        </w:rPr>
        <w:t>и</w:t>
      </w:r>
      <w:r w:rsidR="00453A24" w:rsidRPr="00EF3BFB">
        <w:rPr>
          <w:rFonts w:asciiTheme="majorBidi" w:hAnsiTheme="majorBidi" w:cstheme="majorBidi"/>
          <w:sz w:val="24"/>
          <w:szCs w:val="24"/>
        </w:rPr>
        <w:t xml:space="preserve">мала ислам, в разных регионах курды сопротивлялись (как в </w:t>
      </w:r>
      <w:proofErr w:type="spellStart"/>
      <w:r w:rsidR="00453A24" w:rsidRPr="002835CE">
        <w:rPr>
          <w:rFonts w:asciiTheme="majorBidi" w:hAnsiTheme="majorBidi" w:cstheme="majorBidi"/>
          <w:i/>
          <w:iCs/>
          <w:sz w:val="24"/>
          <w:szCs w:val="24"/>
        </w:rPr>
        <w:t>Дерсиме</w:t>
      </w:r>
      <w:proofErr w:type="spellEnd"/>
      <w:r w:rsidR="00453A24" w:rsidRPr="00EF3BFB">
        <w:rPr>
          <w:rFonts w:asciiTheme="majorBidi" w:hAnsiTheme="majorBidi" w:cstheme="majorBidi"/>
          <w:sz w:val="24"/>
          <w:szCs w:val="24"/>
        </w:rPr>
        <w:t xml:space="preserve">), всё же </w:t>
      </w:r>
      <w:r w:rsidR="00453A24" w:rsidRPr="002835CE">
        <w:rPr>
          <w:rFonts w:asciiTheme="majorBidi" w:hAnsiTheme="majorBidi" w:cstheme="majorBidi"/>
          <w:i/>
          <w:iCs/>
          <w:sz w:val="24"/>
          <w:szCs w:val="24"/>
        </w:rPr>
        <w:t>зороастриз</w:t>
      </w:r>
      <w:r w:rsidR="00F26A95" w:rsidRPr="002835CE">
        <w:rPr>
          <w:rFonts w:asciiTheme="majorBidi" w:hAnsiTheme="majorBidi" w:cstheme="majorBidi"/>
          <w:i/>
          <w:iCs/>
          <w:sz w:val="24"/>
          <w:szCs w:val="24"/>
        </w:rPr>
        <w:t>м</w:t>
      </w:r>
      <w:r w:rsidR="00453A24" w:rsidRPr="00EF3BFB">
        <w:rPr>
          <w:rFonts w:asciiTheme="majorBidi" w:hAnsiTheme="majorBidi" w:cstheme="majorBidi"/>
          <w:sz w:val="24"/>
          <w:szCs w:val="24"/>
        </w:rPr>
        <w:t xml:space="preserve"> для всех </w:t>
      </w:r>
      <w:r w:rsidR="00453A24" w:rsidRPr="002835CE">
        <w:rPr>
          <w:rFonts w:asciiTheme="majorBidi" w:hAnsiTheme="majorBidi" w:cstheme="majorBidi"/>
          <w:i/>
          <w:iCs/>
          <w:sz w:val="24"/>
          <w:szCs w:val="24"/>
        </w:rPr>
        <w:t>курдов</w:t>
      </w:r>
      <w:r w:rsidR="00453A24" w:rsidRPr="00EF3BFB">
        <w:rPr>
          <w:rFonts w:asciiTheme="majorBidi" w:hAnsiTheme="majorBidi" w:cstheme="majorBidi"/>
          <w:sz w:val="24"/>
          <w:szCs w:val="24"/>
        </w:rPr>
        <w:t xml:space="preserve"> был </w:t>
      </w:r>
      <w:r w:rsidR="00591A1C" w:rsidRPr="00EF3BFB">
        <w:rPr>
          <w:rFonts w:asciiTheme="majorBidi" w:hAnsiTheme="majorBidi" w:cstheme="majorBidi"/>
          <w:sz w:val="24"/>
          <w:szCs w:val="24"/>
        </w:rPr>
        <w:t>общ</w:t>
      </w:r>
      <w:r w:rsidR="00BD3B55" w:rsidRPr="00EF3BFB">
        <w:rPr>
          <w:rFonts w:asciiTheme="majorBidi" w:hAnsiTheme="majorBidi" w:cstheme="majorBidi"/>
          <w:sz w:val="24"/>
          <w:szCs w:val="24"/>
        </w:rPr>
        <w:t>е</w:t>
      </w:r>
      <w:r w:rsidR="00591A1C" w:rsidRPr="00EF3BFB">
        <w:rPr>
          <w:rFonts w:asciiTheme="majorBidi" w:hAnsiTheme="majorBidi" w:cstheme="majorBidi"/>
          <w:sz w:val="24"/>
          <w:szCs w:val="24"/>
        </w:rPr>
        <w:t>й</w:t>
      </w:r>
      <w:r w:rsidR="00EC2232" w:rsidRPr="00EF3BFB">
        <w:rPr>
          <w:rFonts w:asciiTheme="majorBidi" w:hAnsiTheme="majorBidi" w:cstheme="majorBidi"/>
          <w:sz w:val="24"/>
          <w:szCs w:val="24"/>
        </w:rPr>
        <w:t>, объединяющей</w:t>
      </w:r>
      <w:r w:rsidR="00591A1C" w:rsidRPr="00EF3BFB">
        <w:rPr>
          <w:rFonts w:asciiTheme="majorBidi" w:hAnsiTheme="majorBidi" w:cstheme="majorBidi"/>
          <w:sz w:val="24"/>
          <w:szCs w:val="24"/>
        </w:rPr>
        <w:t xml:space="preserve"> духовной ценностью, и все</w:t>
      </w:r>
      <w:r w:rsidR="00F26A95" w:rsidRPr="00EF3BFB">
        <w:rPr>
          <w:rFonts w:asciiTheme="majorBidi" w:hAnsiTheme="majorBidi" w:cstheme="majorBidi"/>
          <w:sz w:val="24"/>
          <w:szCs w:val="24"/>
        </w:rPr>
        <w:t>,</w:t>
      </w:r>
      <w:r w:rsidR="00591A1C" w:rsidRPr="00EF3BFB">
        <w:rPr>
          <w:rFonts w:asciiTheme="majorBidi" w:hAnsiTheme="majorBidi" w:cstheme="majorBidi"/>
          <w:sz w:val="24"/>
          <w:szCs w:val="24"/>
        </w:rPr>
        <w:t xml:space="preserve"> каждый по-своему, находил в нём своё духовное удовлетворение?! </w:t>
      </w:r>
    </w:p>
    <w:p w14:paraId="0258FEC3" w14:textId="77777777" w:rsidR="00F26A95" w:rsidRPr="00EF3BFB" w:rsidRDefault="00591A1C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Разве не время, чтобы </w:t>
      </w:r>
      <w:r w:rsidRPr="002835CE">
        <w:rPr>
          <w:rFonts w:asciiTheme="majorBidi" w:hAnsiTheme="majorBidi" w:cstheme="majorBidi"/>
          <w:i/>
          <w:iCs/>
          <w:sz w:val="24"/>
          <w:szCs w:val="24"/>
        </w:rPr>
        <w:t>курды</w:t>
      </w:r>
      <w:r w:rsidRPr="00EF3BFB">
        <w:rPr>
          <w:rFonts w:asciiTheme="majorBidi" w:hAnsiTheme="majorBidi" w:cstheme="majorBidi"/>
          <w:sz w:val="24"/>
          <w:szCs w:val="24"/>
        </w:rPr>
        <w:t xml:space="preserve"> всё это научно осмыслили?</w:t>
      </w:r>
    </w:p>
    <w:p w14:paraId="2B322D26" w14:textId="77777777" w:rsidR="00F26A95" w:rsidRPr="00EF3BFB" w:rsidRDefault="00591A1C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… И, если с научной точки зрении </w:t>
      </w:r>
      <w:r w:rsidR="00BD3B55" w:rsidRPr="00EF3BFB">
        <w:rPr>
          <w:rFonts w:asciiTheme="majorBidi" w:hAnsiTheme="majorBidi" w:cstheme="majorBidi"/>
          <w:sz w:val="24"/>
          <w:szCs w:val="24"/>
        </w:rPr>
        <w:t xml:space="preserve">заново </w:t>
      </w:r>
      <w:r w:rsidRPr="00EF3BFB">
        <w:rPr>
          <w:rFonts w:asciiTheme="majorBidi" w:hAnsiTheme="majorBidi" w:cstheme="majorBidi"/>
          <w:sz w:val="24"/>
          <w:szCs w:val="24"/>
        </w:rPr>
        <w:t>рассмотреть те образцы нашего устного народного творчества и религиозные гимны, которые в сво</w:t>
      </w:r>
      <w:r w:rsidR="00BD3B55" w:rsidRPr="00EF3BFB">
        <w:rPr>
          <w:rFonts w:asciiTheme="majorBidi" w:hAnsiTheme="majorBidi" w:cstheme="majorBidi"/>
          <w:sz w:val="24"/>
          <w:szCs w:val="24"/>
        </w:rPr>
        <w:t>ё</w:t>
      </w:r>
      <w:r w:rsidRPr="00EF3BFB">
        <w:rPr>
          <w:rFonts w:asciiTheme="majorBidi" w:hAnsiTheme="majorBidi" w:cstheme="majorBidi"/>
          <w:sz w:val="24"/>
          <w:szCs w:val="24"/>
        </w:rPr>
        <w:t xml:space="preserve"> время были собраны </w:t>
      </w:r>
      <w:r w:rsidR="00BD3B55" w:rsidRPr="00EF3BFB">
        <w:rPr>
          <w:rFonts w:asciiTheme="majorBidi" w:hAnsiTheme="majorBidi" w:cstheme="majorBidi"/>
          <w:sz w:val="24"/>
          <w:szCs w:val="24"/>
        </w:rPr>
        <w:t xml:space="preserve">и публикованы </w:t>
      </w:r>
      <w:r w:rsidR="00BD3B55" w:rsidRPr="002835CE">
        <w:rPr>
          <w:rFonts w:asciiTheme="majorBidi" w:hAnsiTheme="majorBidi" w:cstheme="majorBidi"/>
          <w:i/>
          <w:iCs/>
          <w:sz w:val="24"/>
          <w:szCs w:val="24"/>
        </w:rPr>
        <w:t>заслуженными курдскими учёными</w:t>
      </w:r>
      <w:r w:rsidR="00BD3B55" w:rsidRPr="00EF3BFB">
        <w:rPr>
          <w:rFonts w:asciiTheme="majorBidi" w:hAnsiTheme="majorBidi" w:cstheme="majorBidi"/>
          <w:sz w:val="24"/>
          <w:szCs w:val="24"/>
        </w:rPr>
        <w:t xml:space="preserve">, можно было бы многие следи 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исторических событии древней истории нашего народа найти </w:t>
      </w:r>
      <w:r w:rsidR="00F26A95" w:rsidRPr="00EF3BFB">
        <w:rPr>
          <w:rFonts w:asciiTheme="majorBidi" w:hAnsiTheme="majorBidi" w:cstheme="majorBidi"/>
          <w:sz w:val="24"/>
          <w:szCs w:val="24"/>
        </w:rPr>
        <w:t xml:space="preserve">и их 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сделать всеобщим достоянием. </w:t>
      </w:r>
      <w:r w:rsidR="00BD3B55" w:rsidRPr="00EF3BFB">
        <w:rPr>
          <w:rFonts w:asciiTheme="majorBidi" w:hAnsiTheme="majorBidi" w:cstheme="majorBidi"/>
          <w:sz w:val="24"/>
          <w:szCs w:val="24"/>
        </w:rPr>
        <w:t xml:space="preserve">  </w:t>
      </w:r>
    </w:p>
    <w:p w14:paraId="3EFAC806" w14:textId="1395EEE3" w:rsidR="00944B24" w:rsidRPr="00EF3BFB" w:rsidRDefault="00F26A95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Однако,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 сегодня можно с уверенностью сказать, что существование </w:t>
      </w:r>
      <w:r w:rsidRPr="00EF3BFB">
        <w:rPr>
          <w:rFonts w:asciiTheme="majorBidi" w:hAnsiTheme="majorBidi" w:cstheme="majorBidi"/>
          <w:sz w:val="24"/>
          <w:szCs w:val="24"/>
        </w:rPr>
        <w:t>религиозного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 гимна (</w:t>
      </w:r>
      <w:proofErr w:type="spellStart"/>
      <w:r w:rsidR="00145AE4" w:rsidRPr="00EF3BFB">
        <w:rPr>
          <w:rFonts w:asciiTheme="majorBidi" w:hAnsiTheme="majorBidi" w:cstheme="majorBidi"/>
          <w:sz w:val="24"/>
          <w:szCs w:val="24"/>
          <w:lang w:val="en-US"/>
        </w:rPr>
        <w:t>qewl</w:t>
      </w:r>
      <w:proofErr w:type="spellEnd"/>
      <w:r w:rsidR="00145AE4" w:rsidRPr="00EF3BFB">
        <w:rPr>
          <w:rFonts w:asciiTheme="majorBidi" w:hAnsiTheme="majorBidi" w:cstheme="majorBidi"/>
          <w:sz w:val="24"/>
          <w:szCs w:val="24"/>
        </w:rPr>
        <w:t xml:space="preserve">) </w:t>
      </w:r>
      <w:r w:rsidR="00145AE4" w:rsidRPr="002835CE">
        <w:rPr>
          <w:rFonts w:asciiTheme="majorBidi" w:hAnsiTheme="majorBidi" w:cstheme="majorBidi"/>
          <w:i/>
          <w:iCs/>
          <w:sz w:val="24"/>
          <w:szCs w:val="24"/>
        </w:rPr>
        <w:t>«Откровение Заратуштры»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 и </w:t>
      </w:r>
      <w:r w:rsidR="00145AE4" w:rsidRPr="002835CE">
        <w:rPr>
          <w:rFonts w:asciiTheme="majorBidi" w:hAnsiTheme="majorBidi" w:cstheme="majorBidi"/>
          <w:i/>
          <w:iCs/>
          <w:sz w:val="24"/>
          <w:szCs w:val="24"/>
        </w:rPr>
        <w:t>изустных вариантов текста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5AE4" w:rsidRPr="002835CE">
        <w:rPr>
          <w:rFonts w:asciiTheme="majorBidi" w:hAnsiTheme="majorBidi" w:cstheme="majorBidi"/>
          <w:i/>
          <w:iCs/>
          <w:sz w:val="24"/>
          <w:szCs w:val="24"/>
        </w:rPr>
        <w:t>сулейманийского</w:t>
      </w:r>
      <w:proofErr w:type="spellEnd"/>
      <w:r w:rsidR="00145AE4" w:rsidRPr="002835CE">
        <w:rPr>
          <w:rFonts w:asciiTheme="majorBidi" w:hAnsiTheme="majorBidi" w:cstheme="majorBidi"/>
          <w:i/>
          <w:iCs/>
          <w:sz w:val="24"/>
          <w:szCs w:val="24"/>
        </w:rPr>
        <w:t xml:space="preserve"> пергамента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145AE4" w:rsidRPr="00EF3BFB">
        <w:rPr>
          <w:rFonts w:asciiTheme="majorBidi" w:hAnsiTheme="majorBidi" w:cstheme="majorBidi"/>
          <w:sz w:val="24"/>
          <w:szCs w:val="24"/>
          <w:lang w:val="sv-SE"/>
        </w:rPr>
        <w:t>VII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 xml:space="preserve">века среди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курдов-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заза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и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курдов-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эздиан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являются свидетельством </w:t>
      </w:r>
      <w:r w:rsidR="00EC2232" w:rsidRPr="00EF3BFB">
        <w:rPr>
          <w:rFonts w:asciiTheme="majorBidi" w:hAnsiTheme="majorBidi" w:cstheme="majorBidi"/>
          <w:sz w:val="24"/>
          <w:szCs w:val="24"/>
        </w:rPr>
        <w:t>того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, что </w:t>
      </w:r>
      <w:r w:rsidR="00145AE4" w:rsidRPr="00EF3BFB">
        <w:rPr>
          <w:rFonts w:asciiTheme="majorBidi" w:hAnsiTheme="majorBidi" w:cstheme="majorBidi"/>
          <w:i/>
          <w:iCs/>
          <w:sz w:val="24"/>
          <w:szCs w:val="24"/>
        </w:rPr>
        <w:t>зороастризм</w:t>
      </w:r>
      <w:r w:rsidRPr="00EF3BFB">
        <w:rPr>
          <w:rFonts w:asciiTheme="majorBidi" w:hAnsiTheme="majorBidi" w:cstheme="majorBidi"/>
          <w:sz w:val="24"/>
          <w:szCs w:val="24"/>
        </w:rPr>
        <w:t>,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 xml:space="preserve">как религия, </w:t>
      </w:r>
      <w:r w:rsidR="00145AE4" w:rsidRPr="00EF3BFB">
        <w:rPr>
          <w:rFonts w:asciiTheme="majorBidi" w:hAnsiTheme="majorBidi" w:cstheme="majorBidi"/>
          <w:sz w:val="24"/>
          <w:szCs w:val="24"/>
        </w:rPr>
        <w:t xml:space="preserve">не только сформировался в древней Мидии, на основе имеющих до него народных веровании, </w:t>
      </w:r>
      <w:r w:rsidR="00492C6F" w:rsidRPr="00EF3BFB">
        <w:rPr>
          <w:rFonts w:asciiTheme="majorBidi" w:hAnsiTheme="majorBidi" w:cstheme="majorBidi"/>
          <w:sz w:val="24"/>
          <w:szCs w:val="24"/>
        </w:rPr>
        <w:t xml:space="preserve">но и среди </w:t>
      </w:r>
      <w:r w:rsidR="00492C6F" w:rsidRPr="00EF3BFB">
        <w:rPr>
          <w:rFonts w:asciiTheme="majorBidi" w:hAnsiTheme="majorBidi" w:cstheme="majorBidi"/>
          <w:i/>
          <w:iCs/>
          <w:sz w:val="24"/>
          <w:szCs w:val="24"/>
        </w:rPr>
        <w:t>курдского народа</w:t>
      </w:r>
      <w:r w:rsidR="00492C6F" w:rsidRPr="00EF3BFB">
        <w:rPr>
          <w:rFonts w:asciiTheme="majorBidi" w:hAnsiTheme="majorBidi" w:cstheme="majorBidi"/>
          <w:sz w:val="24"/>
          <w:szCs w:val="24"/>
        </w:rPr>
        <w:t xml:space="preserve"> (</w:t>
      </w:r>
      <w:r w:rsidR="00492C6F"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что </w:t>
      </w:r>
      <w:proofErr w:type="spellStart"/>
      <w:r w:rsidR="00492C6F" w:rsidRPr="00EF3BFB">
        <w:rPr>
          <w:rFonts w:asciiTheme="majorBidi" w:hAnsiTheme="majorBidi" w:cstheme="majorBidi"/>
          <w:i/>
          <w:iCs/>
          <w:sz w:val="24"/>
          <w:szCs w:val="24"/>
        </w:rPr>
        <w:t>эздиан</w:t>
      </w:r>
      <w:proofErr w:type="spellEnd"/>
      <w:r w:rsidR="00492C6F"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, что </w:t>
      </w:r>
      <w:proofErr w:type="spellStart"/>
      <w:r w:rsidR="00492C6F" w:rsidRPr="00EF3BFB">
        <w:rPr>
          <w:rFonts w:asciiTheme="majorBidi" w:hAnsiTheme="majorBidi" w:cstheme="majorBidi"/>
          <w:i/>
          <w:iCs/>
          <w:sz w:val="24"/>
          <w:szCs w:val="24"/>
        </w:rPr>
        <w:t>алавитов</w:t>
      </w:r>
      <w:proofErr w:type="spellEnd"/>
      <w:r w:rsidR="00492C6F" w:rsidRPr="00EF3BFB">
        <w:rPr>
          <w:rFonts w:asciiTheme="majorBidi" w:hAnsiTheme="majorBidi" w:cstheme="majorBidi"/>
          <w:i/>
          <w:iCs/>
          <w:sz w:val="24"/>
          <w:szCs w:val="24"/>
        </w:rPr>
        <w:t>, что мусульман</w:t>
      </w:r>
      <w:r w:rsidR="00492C6F" w:rsidRPr="00EF3BFB">
        <w:rPr>
          <w:rFonts w:asciiTheme="majorBidi" w:hAnsiTheme="majorBidi" w:cstheme="majorBidi"/>
          <w:sz w:val="24"/>
          <w:szCs w:val="24"/>
        </w:rPr>
        <w:t xml:space="preserve">!) вместе с </w:t>
      </w:r>
      <w:proofErr w:type="spellStart"/>
      <w:r w:rsidR="00492C6F" w:rsidRPr="002835CE">
        <w:rPr>
          <w:rFonts w:asciiTheme="majorBidi" w:hAnsiTheme="majorBidi" w:cstheme="majorBidi"/>
          <w:i/>
          <w:iCs/>
          <w:sz w:val="24"/>
          <w:szCs w:val="24"/>
        </w:rPr>
        <w:t>природопоклонны</w:t>
      </w:r>
      <w:r w:rsidRPr="002835CE">
        <w:rPr>
          <w:rFonts w:asciiTheme="majorBidi" w:hAnsiTheme="majorBidi" w:cstheme="majorBidi"/>
          <w:i/>
          <w:iCs/>
          <w:sz w:val="24"/>
          <w:szCs w:val="24"/>
        </w:rPr>
        <w:t>ми</w:t>
      </w:r>
      <w:proofErr w:type="spellEnd"/>
      <w:r w:rsidRPr="002835C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92C6F" w:rsidRPr="002835CE">
        <w:rPr>
          <w:rFonts w:asciiTheme="majorBidi" w:hAnsiTheme="majorBidi" w:cstheme="majorBidi"/>
          <w:i/>
          <w:iCs/>
          <w:sz w:val="24"/>
          <w:szCs w:val="24"/>
        </w:rPr>
        <w:t xml:space="preserve"> веровани</w:t>
      </w:r>
      <w:r w:rsidRPr="002835CE">
        <w:rPr>
          <w:rFonts w:asciiTheme="majorBidi" w:hAnsiTheme="majorBidi" w:cstheme="majorBidi"/>
          <w:i/>
          <w:iCs/>
          <w:sz w:val="24"/>
          <w:szCs w:val="24"/>
        </w:rPr>
        <w:t>ями</w:t>
      </w:r>
      <w:r w:rsidR="00492C6F" w:rsidRPr="00EF3BFB">
        <w:rPr>
          <w:rFonts w:asciiTheme="majorBidi" w:hAnsiTheme="majorBidi" w:cstheme="majorBidi"/>
          <w:sz w:val="24"/>
          <w:szCs w:val="24"/>
        </w:rPr>
        <w:t xml:space="preserve"> распространялся среди народа и был принят, и его следы</w:t>
      </w:r>
      <w:r w:rsidR="002835CE">
        <w:rPr>
          <w:rFonts w:asciiTheme="majorBidi" w:hAnsiTheme="majorBidi" w:cstheme="majorBidi"/>
          <w:sz w:val="24"/>
          <w:szCs w:val="24"/>
        </w:rPr>
        <w:t>,</w:t>
      </w:r>
      <w:r w:rsidR="00492C6F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EC2232" w:rsidRPr="00EF3BFB">
        <w:rPr>
          <w:rFonts w:asciiTheme="majorBidi" w:hAnsiTheme="majorBidi" w:cstheme="majorBidi"/>
          <w:sz w:val="24"/>
          <w:szCs w:val="24"/>
        </w:rPr>
        <w:t>несмотря на</w:t>
      </w:r>
      <w:r w:rsidR="002835CE">
        <w:rPr>
          <w:rFonts w:asciiTheme="majorBidi" w:hAnsiTheme="majorBidi" w:cstheme="majorBidi"/>
          <w:sz w:val="24"/>
          <w:szCs w:val="24"/>
        </w:rPr>
        <w:t xml:space="preserve"> поход</w:t>
      </w:r>
      <w:r w:rsidR="00EC2232" w:rsidRPr="00EF3BFB">
        <w:rPr>
          <w:rFonts w:asciiTheme="majorBidi" w:hAnsiTheme="majorBidi" w:cstheme="majorBidi"/>
          <w:sz w:val="24"/>
          <w:szCs w:val="24"/>
        </w:rPr>
        <w:t>ы</w:t>
      </w:r>
      <w:r w:rsidR="00492C6F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492C6F" w:rsidRPr="002835CE">
        <w:rPr>
          <w:rFonts w:asciiTheme="majorBidi" w:hAnsiTheme="majorBidi" w:cstheme="majorBidi"/>
          <w:i/>
          <w:iCs/>
          <w:sz w:val="24"/>
          <w:szCs w:val="24"/>
        </w:rPr>
        <w:t>Александра Македонского</w:t>
      </w:r>
      <w:r w:rsidR="00492C6F" w:rsidRPr="00EF3BFB">
        <w:rPr>
          <w:rFonts w:asciiTheme="majorBidi" w:hAnsiTheme="majorBidi" w:cstheme="majorBidi"/>
          <w:sz w:val="24"/>
          <w:szCs w:val="24"/>
        </w:rPr>
        <w:t>, и по</w:t>
      </w:r>
      <w:r w:rsidR="00EC2232" w:rsidRPr="00EF3BFB">
        <w:rPr>
          <w:rFonts w:asciiTheme="majorBidi" w:hAnsiTheme="majorBidi" w:cstheme="majorBidi"/>
          <w:sz w:val="24"/>
          <w:szCs w:val="24"/>
        </w:rPr>
        <w:t>зже</w:t>
      </w:r>
      <w:r w:rsidR="00492C6F" w:rsidRPr="00EF3BFB">
        <w:rPr>
          <w:rFonts w:asciiTheme="majorBidi" w:hAnsiTheme="majorBidi" w:cstheme="majorBidi"/>
          <w:sz w:val="24"/>
          <w:szCs w:val="24"/>
        </w:rPr>
        <w:t xml:space="preserve">, </w:t>
      </w:r>
      <w:r w:rsidR="00492C6F" w:rsidRPr="002835CE">
        <w:rPr>
          <w:rFonts w:asciiTheme="majorBidi" w:hAnsiTheme="majorBidi" w:cstheme="majorBidi"/>
          <w:i/>
          <w:iCs/>
          <w:sz w:val="24"/>
          <w:szCs w:val="24"/>
        </w:rPr>
        <w:t>арабско-исламской экспансии</w:t>
      </w:r>
      <w:r w:rsidR="002835CE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492C6F" w:rsidRPr="002835C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92C6F" w:rsidRPr="00EF3BFB">
        <w:rPr>
          <w:rFonts w:asciiTheme="majorBidi" w:hAnsiTheme="majorBidi" w:cstheme="majorBidi"/>
          <w:sz w:val="24"/>
          <w:szCs w:val="24"/>
        </w:rPr>
        <w:t>живо сохранились</w:t>
      </w:r>
      <w:r w:rsidR="00EC2232" w:rsidRPr="00EF3BFB">
        <w:rPr>
          <w:rFonts w:asciiTheme="majorBidi" w:hAnsiTheme="majorBidi" w:cstheme="majorBidi"/>
          <w:sz w:val="24"/>
          <w:szCs w:val="24"/>
        </w:rPr>
        <w:t xml:space="preserve"> в народе </w:t>
      </w:r>
      <w:r w:rsidR="00492C6F" w:rsidRPr="00EF3BFB">
        <w:rPr>
          <w:rFonts w:asciiTheme="majorBidi" w:hAnsiTheme="majorBidi" w:cstheme="majorBidi"/>
          <w:sz w:val="24"/>
          <w:szCs w:val="24"/>
        </w:rPr>
        <w:t>…</w:t>
      </w:r>
    </w:p>
    <w:p w14:paraId="35D86805" w14:textId="77777777" w:rsidR="00944B24" w:rsidRPr="00EF3BFB" w:rsidRDefault="00492C6F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</w:rPr>
        <w:t>И послед</w:t>
      </w:r>
      <w:r w:rsidR="00944B24" w:rsidRPr="00EF3BFB">
        <w:rPr>
          <w:rFonts w:asciiTheme="majorBidi" w:hAnsiTheme="majorBidi" w:cstheme="majorBidi"/>
          <w:sz w:val="24"/>
          <w:szCs w:val="24"/>
        </w:rPr>
        <w:t>н</w:t>
      </w:r>
      <w:r w:rsidRPr="00EF3BFB">
        <w:rPr>
          <w:rFonts w:asciiTheme="majorBidi" w:hAnsiTheme="majorBidi" w:cstheme="majorBidi"/>
          <w:sz w:val="24"/>
          <w:szCs w:val="24"/>
        </w:rPr>
        <w:t xml:space="preserve">ее – ещё раз внимательно почитайте эти строки: </w:t>
      </w:r>
      <w:r w:rsidR="00EC2232" w:rsidRPr="00EF3BFB">
        <w:rPr>
          <w:rFonts w:asciiTheme="majorBidi" w:hAnsiTheme="majorBidi" w:cstheme="majorBidi"/>
          <w:sz w:val="24"/>
          <w:szCs w:val="24"/>
        </w:rPr>
        <w:t xml:space="preserve"> </w:t>
      </w:r>
    </w:p>
    <w:p w14:paraId="4A1B597D" w14:textId="77777777" w:rsidR="00944B24" w:rsidRPr="00EF3BFB" w:rsidRDefault="00944B24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14:paraId="1644E9CD" w14:textId="77777777" w:rsidR="00944B24" w:rsidRPr="00EF3BFB" w:rsidRDefault="00492C6F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Храмы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Хормоза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разрушены, огни потушены,</w:t>
      </w:r>
    </w:p>
    <w:p w14:paraId="6CCA2BB2" w14:textId="77777777" w:rsidR="00944B24" w:rsidRPr="00EF3BFB" w:rsidRDefault="00492C6F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>Настигла (нас) великая беда –</w:t>
      </w:r>
    </w:p>
    <w:p w14:paraId="22FB3DC8" w14:textId="77777777" w:rsidR="00944B24" w:rsidRPr="00EF3BFB" w:rsidRDefault="00492C6F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>Арабы-вандалы превратили во тьму</w:t>
      </w:r>
    </w:p>
    <w:p w14:paraId="1B7DEDB6" w14:textId="77777777" w:rsidR="00944B24" w:rsidRPr="00EF3BFB" w:rsidRDefault="00492C6F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Всё вокруг – до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Шахрезура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>,</w:t>
      </w:r>
    </w:p>
    <w:p w14:paraId="4915209B" w14:textId="77777777" w:rsidR="00944B24" w:rsidRPr="00EF3BFB" w:rsidRDefault="00492C6F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Жён и девушек увели в плен, </w:t>
      </w:r>
    </w:p>
    <w:p w14:paraId="4A90AAB5" w14:textId="77777777" w:rsidR="00944B24" w:rsidRPr="00EF3BFB" w:rsidRDefault="00492C6F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Уничтожили весь мужской род, </w:t>
      </w:r>
    </w:p>
    <w:p w14:paraId="2AF1B7C6" w14:textId="77777777" w:rsidR="00944B24" w:rsidRPr="00EF3BFB" w:rsidRDefault="00492C6F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Вера Заратуштры осталась без покровителя, </w:t>
      </w:r>
    </w:p>
    <w:p w14:paraId="1623EE7D" w14:textId="77777777" w:rsidR="00944B24" w:rsidRPr="00EF3BFB" w:rsidRDefault="00492C6F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Не идут на помощь ни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Хормоз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>, и никто...</w:t>
      </w:r>
    </w:p>
    <w:p w14:paraId="7B80F6CA" w14:textId="77777777" w:rsidR="00944B24" w:rsidRPr="00EF3BFB" w:rsidRDefault="00944B24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</w:p>
    <w:p w14:paraId="1D88AB3B" w14:textId="77777777" w:rsidR="00006C3F" w:rsidRPr="00EF3BFB" w:rsidRDefault="00767BF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 xml:space="preserve">Эти строки ни о чём не </w:t>
      </w:r>
      <w:r w:rsidR="0058264C" w:rsidRPr="00EF3BFB">
        <w:rPr>
          <w:rFonts w:asciiTheme="majorBidi" w:hAnsiTheme="majorBidi" w:cstheme="majorBidi"/>
          <w:sz w:val="24"/>
          <w:szCs w:val="24"/>
        </w:rPr>
        <w:t>напоминают</w:t>
      </w:r>
      <w:r w:rsidR="00944B24" w:rsidRPr="00EF3BFB">
        <w:rPr>
          <w:rFonts w:asciiTheme="majorBidi" w:hAnsiTheme="majorBidi" w:cstheme="majorBidi"/>
          <w:sz w:val="24"/>
          <w:szCs w:val="24"/>
        </w:rPr>
        <w:t xml:space="preserve"> вас</w:t>
      </w:r>
      <w:r w:rsidR="0058264C" w:rsidRPr="00EF3BFB">
        <w:rPr>
          <w:rFonts w:asciiTheme="majorBidi" w:hAnsiTheme="majorBidi" w:cstheme="majorBidi"/>
          <w:sz w:val="24"/>
          <w:szCs w:val="24"/>
        </w:rPr>
        <w:t>? ...</w:t>
      </w:r>
      <w:r w:rsidR="00852C28" w:rsidRPr="00EF3BFB">
        <w:rPr>
          <w:rFonts w:asciiTheme="majorBidi" w:hAnsiTheme="majorBidi" w:cstheme="majorBidi"/>
          <w:sz w:val="24"/>
          <w:szCs w:val="24"/>
        </w:rPr>
        <w:t xml:space="preserve"> </w:t>
      </w:r>
    </w:p>
    <w:p w14:paraId="1F1DB60D" w14:textId="77777777" w:rsidR="00006C3F" w:rsidRPr="00EF3BFB" w:rsidRDefault="0058264C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А, ведь, к</w:t>
      </w:r>
      <w:r w:rsidR="00767BF2" w:rsidRPr="00EF3BFB">
        <w:rPr>
          <w:rFonts w:asciiTheme="majorBidi" w:hAnsiTheme="majorBidi" w:cstheme="majorBidi"/>
          <w:sz w:val="24"/>
          <w:szCs w:val="24"/>
        </w:rPr>
        <w:t xml:space="preserve">ак будто они были написаны о событиях </w:t>
      </w:r>
      <w:r w:rsidR="0012313E" w:rsidRPr="00EF3BFB">
        <w:rPr>
          <w:rFonts w:asciiTheme="majorBidi" w:hAnsiTheme="majorBidi" w:cstheme="majorBidi"/>
          <w:sz w:val="24"/>
          <w:szCs w:val="24"/>
        </w:rPr>
        <w:t>наше</w:t>
      </w:r>
      <w:r w:rsidR="00006C3F" w:rsidRPr="00EF3BFB">
        <w:rPr>
          <w:rFonts w:asciiTheme="majorBidi" w:hAnsiTheme="majorBidi" w:cstheme="majorBidi"/>
          <w:sz w:val="24"/>
          <w:szCs w:val="24"/>
        </w:rPr>
        <w:t>го</w:t>
      </w:r>
      <w:r w:rsidR="0012313E" w:rsidRPr="00EF3BFB">
        <w:rPr>
          <w:rFonts w:asciiTheme="majorBidi" w:hAnsiTheme="majorBidi" w:cstheme="majorBidi"/>
          <w:sz w:val="24"/>
          <w:szCs w:val="24"/>
        </w:rPr>
        <w:t xml:space="preserve"> времени – о событиях </w:t>
      </w:r>
      <w:proofErr w:type="spellStart"/>
      <w:r w:rsidR="00767BF2" w:rsidRPr="00EF3BFB">
        <w:rPr>
          <w:rFonts w:asciiTheme="majorBidi" w:hAnsiTheme="majorBidi" w:cstheme="majorBidi"/>
          <w:i/>
          <w:iCs/>
          <w:sz w:val="24"/>
          <w:szCs w:val="24"/>
        </w:rPr>
        <w:t>Кобани</w:t>
      </w:r>
      <w:proofErr w:type="spellEnd"/>
      <w:r w:rsidR="00767BF2"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767BF2" w:rsidRPr="00EF3BFB">
        <w:rPr>
          <w:rFonts w:asciiTheme="majorBidi" w:hAnsiTheme="majorBidi" w:cstheme="majorBidi"/>
          <w:i/>
          <w:iCs/>
          <w:sz w:val="24"/>
          <w:szCs w:val="24"/>
        </w:rPr>
        <w:t>Шенгала</w:t>
      </w:r>
      <w:proofErr w:type="spellEnd"/>
      <w:r w:rsidR="00767BF2"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и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Африна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>! ...</w:t>
      </w:r>
      <w:r w:rsidR="00767BF2" w:rsidRPr="00EF3BFB">
        <w:rPr>
          <w:rFonts w:asciiTheme="majorBidi" w:hAnsiTheme="majorBidi" w:cstheme="majorBidi"/>
          <w:sz w:val="24"/>
          <w:szCs w:val="24"/>
        </w:rPr>
        <w:t xml:space="preserve"> </w:t>
      </w:r>
    </w:p>
    <w:p w14:paraId="51DDCC5D" w14:textId="10002E5C" w:rsidR="00576462" w:rsidRPr="00EF3BFB" w:rsidRDefault="00767BF2" w:rsidP="002835CE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Это – только один отрывок</w:t>
      </w:r>
      <w:r w:rsidR="0012313E" w:rsidRPr="00EF3BFB">
        <w:rPr>
          <w:rFonts w:asciiTheme="majorBidi" w:hAnsiTheme="majorBidi" w:cstheme="majorBidi"/>
          <w:sz w:val="24"/>
          <w:szCs w:val="24"/>
        </w:rPr>
        <w:t xml:space="preserve"> –</w:t>
      </w:r>
      <w:r w:rsidRPr="00EF3BFB">
        <w:rPr>
          <w:rFonts w:asciiTheme="majorBidi" w:hAnsiTheme="majorBidi" w:cstheme="majorBidi"/>
          <w:sz w:val="24"/>
          <w:szCs w:val="24"/>
        </w:rPr>
        <w:t xml:space="preserve"> один эпизод </w:t>
      </w:r>
      <w:r w:rsidR="00E44C93" w:rsidRPr="00EF3BFB">
        <w:rPr>
          <w:rFonts w:asciiTheme="majorBidi" w:hAnsiTheme="majorBidi" w:cstheme="majorBidi"/>
          <w:sz w:val="24"/>
          <w:szCs w:val="24"/>
        </w:rPr>
        <w:t xml:space="preserve">истории нашего народа! А сколько </w:t>
      </w:r>
      <w:r w:rsidR="0012313E" w:rsidRPr="00EF3BFB">
        <w:rPr>
          <w:rFonts w:asciiTheme="majorBidi" w:hAnsiTheme="majorBidi" w:cstheme="majorBidi"/>
          <w:sz w:val="24"/>
          <w:szCs w:val="24"/>
        </w:rPr>
        <w:t xml:space="preserve">таких </w:t>
      </w:r>
      <w:r w:rsidR="00E44C93" w:rsidRPr="00EF3BFB">
        <w:rPr>
          <w:rFonts w:asciiTheme="majorBidi" w:hAnsiTheme="majorBidi" w:cstheme="majorBidi"/>
          <w:sz w:val="24"/>
          <w:szCs w:val="24"/>
        </w:rPr>
        <w:t xml:space="preserve">отрывков до нас не дошли? </w:t>
      </w:r>
      <w:r w:rsidR="0012313E" w:rsidRPr="00EF3BFB">
        <w:rPr>
          <w:rFonts w:asciiTheme="majorBidi" w:hAnsiTheme="majorBidi" w:cstheme="majorBidi"/>
          <w:sz w:val="24"/>
          <w:szCs w:val="24"/>
        </w:rPr>
        <w:t>И е</w:t>
      </w:r>
      <w:r w:rsidR="00006C3F" w:rsidRPr="00EF3BFB">
        <w:rPr>
          <w:rFonts w:asciiTheme="majorBidi" w:hAnsiTheme="majorBidi" w:cstheme="majorBidi"/>
          <w:sz w:val="24"/>
          <w:szCs w:val="24"/>
        </w:rPr>
        <w:t>сли соб</w:t>
      </w:r>
      <w:r w:rsidR="00E44C93" w:rsidRPr="00EF3BFB">
        <w:rPr>
          <w:rFonts w:asciiTheme="majorBidi" w:hAnsiTheme="majorBidi" w:cstheme="majorBidi"/>
          <w:sz w:val="24"/>
          <w:szCs w:val="24"/>
        </w:rPr>
        <w:t>рать</w:t>
      </w:r>
      <w:r w:rsidR="0012313E" w:rsidRPr="00EF3BFB">
        <w:rPr>
          <w:rFonts w:asciiTheme="majorBidi" w:hAnsiTheme="majorBidi" w:cstheme="majorBidi"/>
          <w:sz w:val="24"/>
          <w:szCs w:val="24"/>
        </w:rPr>
        <w:t xml:space="preserve"> все от</w:t>
      </w:r>
      <w:r w:rsidR="00E44C93" w:rsidRPr="00EF3BFB">
        <w:rPr>
          <w:rFonts w:asciiTheme="majorBidi" w:hAnsiTheme="majorBidi" w:cstheme="majorBidi"/>
          <w:sz w:val="24"/>
          <w:szCs w:val="24"/>
        </w:rPr>
        <w:t>рывки</w:t>
      </w:r>
      <w:r w:rsidR="0012313E" w:rsidRPr="00EF3BFB">
        <w:rPr>
          <w:rFonts w:asciiTheme="majorBidi" w:hAnsiTheme="majorBidi" w:cstheme="majorBidi"/>
          <w:sz w:val="24"/>
          <w:szCs w:val="24"/>
        </w:rPr>
        <w:t xml:space="preserve"> неизвестных </w:t>
      </w:r>
      <w:r w:rsidR="002835CE">
        <w:rPr>
          <w:rFonts w:asciiTheme="majorBidi" w:hAnsiTheme="majorBidi" w:cstheme="majorBidi"/>
          <w:sz w:val="24"/>
          <w:szCs w:val="24"/>
        </w:rPr>
        <w:t xml:space="preserve">исторических </w:t>
      </w:r>
      <w:r w:rsidR="0012313E" w:rsidRPr="00EF3BFB">
        <w:rPr>
          <w:rFonts w:asciiTheme="majorBidi" w:hAnsiTheme="majorBidi" w:cstheme="majorBidi"/>
          <w:sz w:val="24"/>
          <w:szCs w:val="24"/>
        </w:rPr>
        <w:t xml:space="preserve">событии </w:t>
      </w:r>
      <w:r w:rsidR="0063007F" w:rsidRPr="00EF3BFB">
        <w:rPr>
          <w:rFonts w:asciiTheme="majorBidi" w:hAnsiTheme="majorBidi" w:cstheme="majorBidi"/>
          <w:sz w:val="24"/>
          <w:szCs w:val="24"/>
        </w:rPr>
        <w:t>вместе</w:t>
      </w:r>
      <w:r w:rsidR="00E44C93" w:rsidRPr="00EF3BFB">
        <w:rPr>
          <w:rFonts w:asciiTheme="majorBidi" w:hAnsiTheme="majorBidi" w:cstheme="majorBidi"/>
          <w:sz w:val="24"/>
          <w:szCs w:val="24"/>
        </w:rPr>
        <w:t xml:space="preserve">, тогда будет вырисовываться полная картина </w:t>
      </w:r>
      <w:r w:rsidR="0012313E" w:rsidRPr="00EF3BFB">
        <w:rPr>
          <w:rFonts w:asciiTheme="majorBidi" w:hAnsiTheme="majorBidi" w:cstheme="majorBidi"/>
          <w:sz w:val="24"/>
          <w:szCs w:val="24"/>
        </w:rPr>
        <w:t xml:space="preserve">истории </w:t>
      </w:r>
      <w:r w:rsidR="00E44C93" w:rsidRPr="00EF3BFB">
        <w:rPr>
          <w:rFonts w:asciiTheme="majorBidi" w:hAnsiTheme="majorBidi" w:cstheme="majorBidi"/>
          <w:sz w:val="24"/>
          <w:szCs w:val="24"/>
        </w:rPr>
        <w:t xml:space="preserve">нашего народа периода после </w:t>
      </w:r>
      <w:r w:rsidR="00E44C93" w:rsidRPr="00EF3BFB">
        <w:rPr>
          <w:rFonts w:asciiTheme="majorBidi" w:hAnsiTheme="majorBidi" w:cstheme="majorBidi"/>
          <w:sz w:val="24"/>
          <w:szCs w:val="24"/>
          <w:lang w:val="en-US"/>
        </w:rPr>
        <w:t>VII</w:t>
      </w:r>
      <w:r w:rsidR="00E44C93"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="0058264C" w:rsidRPr="00EF3BFB">
        <w:rPr>
          <w:rFonts w:asciiTheme="majorBidi" w:hAnsiTheme="majorBidi" w:cstheme="majorBidi"/>
          <w:sz w:val="24"/>
          <w:szCs w:val="24"/>
        </w:rPr>
        <w:t>века! ...</w:t>
      </w:r>
    </w:p>
    <w:p w14:paraId="44F5FC1A" w14:textId="77777777" w:rsidR="00576462" w:rsidRPr="00EF3BFB" w:rsidRDefault="00852C2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</w:rPr>
        <w:t>___________________</w:t>
      </w:r>
      <w:bookmarkEnd w:id="24"/>
      <w:bookmarkEnd w:id="25"/>
      <w:bookmarkEnd w:id="26"/>
      <w:bookmarkEnd w:id="27"/>
    </w:p>
    <w:p w14:paraId="2BD55600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</w:rPr>
        <w:t>[1]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Ez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z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ê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Cewo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: 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Zerde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>ş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EF3BFB">
        <w:rPr>
          <w:rFonts w:asciiTheme="majorBidi" w:hAnsiTheme="majorBidi" w:cstheme="majorBidi"/>
          <w:sz w:val="24"/>
          <w:szCs w:val="24"/>
        </w:rPr>
        <w:t>ê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xember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(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EF3BFB">
        <w:rPr>
          <w:rFonts w:asciiTheme="majorBidi" w:hAnsiTheme="majorBidi" w:cstheme="majorBidi"/>
          <w:sz w:val="24"/>
          <w:szCs w:val="24"/>
        </w:rPr>
        <w:t>û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prl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>ê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EF3BFB">
        <w:rPr>
          <w:rFonts w:asciiTheme="majorBidi" w:hAnsiTheme="majorBidi" w:cstheme="majorBidi"/>
          <w:sz w:val="24"/>
          <w:szCs w:val="24"/>
        </w:rPr>
        <w:t>î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roka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“windabûyî</w:t>
      </w:r>
      <w:proofErr w:type="gramStart"/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”....</w:t>
      </w:r>
      <w:proofErr w:type="gramEnd"/>
      <w:r w:rsidRPr="00EF3BFB">
        <w:rPr>
          <w:rFonts w:asciiTheme="majorBidi" w:hAnsiTheme="majorBidi" w:cstheme="majorBidi"/>
          <w:sz w:val="24"/>
          <w:szCs w:val="24"/>
        </w:rPr>
        <w:t>)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Pr="00EF3BFB">
        <w:rPr>
          <w:rFonts w:asciiTheme="majorBidi" w:hAnsiTheme="majorBidi" w:cstheme="majorBidi"/>
          <w:sz w:val="24"/>
          <w:szCs w:val="24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We</w:t>
      </w:r>
      <w:r w:rsidRPr="00EF3BFB">
        <w:rPr>
          <w:rFonts w:asciiTheme="majorBidi" w:hAnsiTheme="majorBidi" w:cstheme="majorBidi"/>
          <w:sz w:val="24"/>
          <w:szCs w:val="24"/>
        </w:rPr>
        <w:t>ş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an</w:t>
      </w:r>
      <w:r w:rsidRPr="00EF3BFB">
        <w:rPr>
          <w:rFonts w:asciiTheme="majorBidi" w:hAnsiTheme="majorBidi" w:cstheme="majorBidi"/>
          <w:sz w:val="24"/>
          <w:szCs w:val="24"/>
        </w:rPr>
        <w:t>ê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Aryen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>, 2018//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Азиз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э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Джаво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, «Пророк Заратуштра» (Страницы «потерянной» истории…), издательство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Aryen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>, стр. 41 – 50;</w:t>
      </w:r>
    </w:p>
    <w:p w14:paraId="32510EB3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vertAlign w:val="superscript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</w:rPr>
        <w:t>[2]</w:t>
      </w:r>
      <w:r w:rsidRPr="00EF3BFB">
        <w:rPr>
          <w:rFonts w:asciiTheme="majorBidi" w:hAnsiTheme="majorBidi" w:cstheme="majorBidi"/>
          <w:sz w:val="24"/>
          <w:szCs w:val="24"/>
        </w:rPr>
        <w:t xml:space="preserve"> См. Раздел 5. Второй главы книги автора: 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Zerde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>ş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EF3BFB">
        <w:rPr>
          <w:rFonts w:asciiTheme="majorBidi" w:hAnsiTheme="majorBidi" w:cstheme="majorBidi"/>
          <w:sz w:val="24"/>
          <w:szCs w:val="24"/>
        </w:rPr>
        <w:t>ê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xember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(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EF3BFB">
        <w:rPr>
          <w:rFonts w:asciiTheme="majorBidi" w:hAnsiTheme="majorBidi" w:cstheme="majorBidi"/>
          <w:sz w:val="24"/>
          <w:szCs w:val="24"/>
        </w:rPr>
        <w:t>û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prl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>ê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EF3BFB">
        <w:rPr>
          <w:rFonts w:asciiTheme="majorBidi" w:hAnsiTheme="majorBidi" w:cstheme="majorBidi"/>
          <w:sz w:val="24"/>
          <w:szCs w:val="24"/>
        </w:rPr>
        <w:t>î</w:t>
      </w:r>
      <w:proofErr w:type="spellStart"/>
      <w:r w:rsidRPr="00EF3BFB">
        <w:rPr>
          <w:rFonts w:asciiTheme="majorBidi" w:hAnsiTheme="majorBidi" w:cstheme="majorBidi"/>
          <w:sz w:val="24"/>
          <w:szCs w:val="24"/>
          <w:lang w:val="en-US"/>
        </w:rPr>
        <w:t>roka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“windabûyî” …</w:t>
      </w:r>
      <w:r w:rsidRPr="00EF3BFB">
        <w:rPr>
          <w:rFonts w:asciiTheme="majorBidi" w:hAnsiTheme="majorBidi" w:cstheme="majorBidi"/>
          <w:sz w:val="24"/>
          <w:szCs w:val="24"/>
        </w:rPr>
        <w:t>)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Pr="00EF3BFB">
        <w:rPr>
          <w:rFonts w:asciiTheme="majorBidi" w:hAnsiTheme="majorBidi" w:cstheme="majorBidi"/>
          <w:sz w:val="24"/>
          <w:szCs w:val="24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We</w:t>
      </w:r>
      <w:r w:rsidRPr="00EF3BFB">
        <w:rPr>
          <w:rFonts w:asciiTheme="majorBidi" w:hAnsiTheme="majorBidi" w:cstheme="majorBidi"/>
          <w:sz w:val="24"/>
          <w:szCs w:val="24"/>
        </w:rPr>
        <w:t>ş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an</w:t>
      </w:r>
      <w:r w:rsidRPr="00EF3BFB">
        <w:rPr>
          <w:rFonts w:asciiTheme="majorBidi" w:hAnsiTheme="majorBidi" w:cstheme="majorBidi"/>
          <w:sz w:val="24"/>
          <w:szCs w:val="24"/>
        </w:rPr>
        <w:t>ê</w:t>
      </w:r>
      <w:r w:rsidRPr="00EF3BFB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EF3B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Aryen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, 2018// «Пророк Заратуштра» (Страницы «потерянной» истории…), издательство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  <w:lang w:val="en-US"/>
        </w:rPr>
        <w:t>Aryen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, стр. 41 – 50; а так же: </w:t>
      </w:r>
      <w:proofErr w:type="spellStart"/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Азиз</w:t>
      </w:r>
      <w:proofErr w:type="spellEnd"/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э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Джаво</w:t>
      </w:r>
      <w:proofErr w:type="spellEnd"/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 xml:space="preserve">Армянский богослов начала ХХ века об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эздиан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эздианстве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– </w:t>
      </w:r>
      <w:hyperlink r:id="rId6" w:history="1"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http</w:t>
        </w:r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://</w:t>
        </w:r>
        <w:proofErr w:type="spellStart"/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kurdistan</w:t>
        </w:r>
        <w:proofErr w:type="spellEnd"/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.</w:t>
        </w:r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today</w:t>
        </w:r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 xml:space="preserve">/ </w:t>
        </w:r>
        <w:proofErr w:type="spellStart"/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armyanskij</w:t>
        </w:r>
        <w:proofErr w:type="spellEnd"/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proofErr w:type="spellStart"/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bogoslov</w:t>
        </w:r>
        <w:proofErr w:type="spellEnd"/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proofErr w:type="spellStart"/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nachala</w:t>
        </w:r>
        <w:proofErr w:type="spellEnd"/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xx</w:t>
        </w:r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proofErr w:type="spellStart"/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veka</w:t>
        </w:r>
        <w:proofErr w:type="spellEnd"/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proofErr w:type="spellStart"/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ob</w:t>
        </w:r>
        <w:proofErr w:type="spellEnd"/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proofErr w:type="spellStart"/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ezdian</w:t>
        </w:r>
        <w:proofErr w:type="spellEnd"/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proofErr w:type="spellStart"/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i</w:t>
        </w:r>
        <w:proofErr w:type="spellEnd"/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proofErr w:type="spellStart"/>
        <w:r w:rsidRPr="00EF3BFB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ezdianstve</w:t>
        </w:r>
        <w:proofErr w:type="spellEnd"/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/</w:t>
        </w:r>
      </w:hyperlink>
      <w:r w:rsidRPr="00EF3BF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</w:p>
    <w:p w14:paraId="6AADB48E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vertAlign w:val="superscript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</w:rPr>
        <w:t>[3]</w:t>
      </w:r>
      <w:r w:rsidRPr="00EF3BFB">
        <w:rPr>
          <w:rFonts w:asciiTheme="majorBidi" w:hAnsiTheme="majorBidi" w:cstheme="majorBidi"/>
          <w:color w:val="000000"/>
          <w:spacing w:val="-15"/>
          <w:sz w:val="24"/>
          <w:szCs w:val="24"/>
          <w:lang w:eastAsia="ru-RU"/>
        </w:rPr>
        <w:t xml:space="preserve"> Дьяконов И.  М., История Мидии, М. – Л., 1956,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стр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>. 45 – 55</w:t>
      </w:r>
      <w:r w:rsidRPr="00EF3BFB">
        <w:rPr>
          <w:rFonts w:asciiTheme="majorBidi" w:hAnsiTheme="majorBidi" w:cstheme="majorBidi"/>
          <w:sz w:val="24"/>
          <w:szCs w:val="24"/>
          <w:shd w:val="clear" w:color="auto" w:fill="FFFFFF"/>
          <w:lang w:val="sv-SE"/>
        </w:rPr>
        <w:t>.</w:t>
      </w:r>
    </w:p>
    <w:p w14:paraId="24F48906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</w:rPr>
        <w:t>[4]</w:t>
      </w:r>
      <w:r w:rsidRPr="00EF3BFB">
        <w:rPr>
          <w:rFonts w:asciiTheme="majorBidi" w:hAnsiTheme="majorBidi" w:cstheme="majorBidi"/>
          <w:i/>
          <w:iCs/>
          <w:noProof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Мамоян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Азиз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э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Джаво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, «Значит,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эздиане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должны стать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езидами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-суфиями и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эздианство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должно быть уничтожено и исчезнут?! ...»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EF3BFB">
        <w:rPr>
          <w:rFonts w:asciiTheme="majorBidi" w:hAnsiTheme="majorBidi" w:cstheme="majorBidi"/>
          <w:sz w:val="24"/>
          <w:szCs w:val="24"/>
        </w:rPr>
        <w:t xml:space="preserve">– </w:t>
      </w:r>
      <w:hyperlink r:id="rId7" w:history="1">
        <w:r w:rsidRPr="00EF3BFB">
          <w:rPr>
            <w:rFonts w:asciiTheme="majorBidi" w:hAnsiTheme="majorBidi" w:cstheme="majorBidi"/>
            <w:sz w:val="24"/>
            <w:szCs w:val="24"/>
          </w:rPr>
          <w:t xml:space="preserve"> </w:t>
        </w:r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>http://kurdistan.today/otvet-na-statyu-xoshanga-broka/xoshanga-broka</w:t>
        </w:r>
        <w:proofErr w:type="gramEnd"/>
        <w:r w:rsidRPr="00EF3BFB">
          <w:rPr>
            <w:rStyle w:val="a3"/>
            <w:rFonts w:asciiTheme="majorBidi" w:hAnsiTheme="majorBidi" w:cstheme="majorBidi"/>
            <w:sz w:val="24"/>
            <w:szCs w:val="24"/>
          </w:rPr>
          <w:t xml:space="preserve"> /</w:t>
        </w:r>
      </w:hyperlink>
      <w:r w:rsidRPr="00EF3BFB">
        <w:rPr>
          <w:rFonts w:asciiTheme="majorBidi" w:hAnsiTheme="majorBidi" w:cstheme="majorBidi"/>
          <w:sz w:val="24"/>
          <w:szCs w:val="24"/>
        </w:rPr>
        <w:t xml:space="preserve">; </w:t>
      </w:r>
      <w:r w:rsidRPr="00EF3BFB">
        <w:rPr>
          <w:rFonts w:asciiTheme="majorBidi" w:hAnsiTheme="majorBidi" w:cstheme="majorBidi"/>
          <w:i/>
          <w:iCs/>
          <w:noProof/>
          <w:sz w:val="24"/>
          <w:szCs w:val="24"/>
          <w:lang w:val="sv-SE"/>
        </w:rPr>
        <w:t>Ezîz ê Cewo</w:t>
      </w:r>
      <w:r w:rsidRPr="00EF3BFB">
        <w:rPr>
          <w:rFonts w:asciiTheme="majorBidi" w:hAnsiTheme="majorBidi" w:cstheme="majorBidi"/>
          <w:noProof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“Êzdîtî: Divê mirov rastîya wê li ku bigere”, Amed – 2017</w:t>
      </w:r>
      <w:r w:rsidRPr="00EF3BF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Азиз</w:t>
      </w:r>
      <w:proofErr w:type="spellEnd"/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э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</w:rPr>
        <w:t>Джаво</w:t>
      </w:r>
      <w:proofErr w:type="spellEnd"/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«</w:t>
      </w:r>
      <w:proofErr w:type="spellStart"/>
      <w:r w:rsidRPr="00EF3BFB">
        <w:rPr>
          <w:rFonts w:asciiTheme="majorBidi" w:hAnsiTheme="majorBidi" w:cstheme="majorBidi"/>
          <w:kern w:val="36"/>
          <w:sz w:val="24"/>
          <w:szCs w:val="24"/>
        </w:rPr>
        <w:t>Эздианство</w:t>
      </w:r>
      <w:proofErr w:type="spellEnd"/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: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Где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надо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искать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правду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о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нём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?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»,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kern w:val="36"/>
          <w:sz w:val="24"/>
          <w:szCs w:val="24"/>
        </w:rPr>
        <w:t>Амад</w:t>
      </w:r>
      <w:proofErr w:type="spellEnd"/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– 2017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>, стр.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231 – 258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. </w:t>
      </w:r>
    </w:p>
    <w:p w14:paraId="54397210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[5]</w:t>
      </w:r>
      <w:r w:rsidRPr="00EF3BFB">
        <w:rPr>
          <w:rFonts w:asciiTheme="majorBidi" w:hAnsiTheme="majorBidi" w:cstheme="majorBidi"/>
          <w:i/>
          <w:iCs/>
          <w:noProof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noProof/>
          <w:sz w:val="24"/>
          <w:szCs w:val="24"/>
        </w:rPr>
        <w:t>Там же</w:t>
      </w:r>
      <w:r w:rsidRPr="00EF3BFB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  </w:t>
      </w:r>
    </w:p>
    <w:p w14:paraId="3AD9A335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[6]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Там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же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>.</w:t>
      </w:r>
    </w:p>
    <w:p w14:paraId="4A570876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[7]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Têmûrê Meso</w:t>
      </w:r>
      <w:r w:rsidRPr="00EF3BFB">
        <w:rPr>
          <w:rFonts w:asciiTheme="majorBidi" w:hAnsiTheme="majorBidi" w:cstheme="majorBidi"/>
          <w:i/>
          <w:iCs/>
          <w:kern w:val="36"/>
          <w:sz w:val="24"/>
          <w:szCs w:val="24"/>
          <w:lang w:val="sv-SE"/>
        </w:rPr>
        <w:t>,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“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>Newşe dînê êzîdîyan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”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>//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Темуре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Месо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>, «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Езидская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религиозная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поэзия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») – 2018 – </w:t>
      </w:r>
      <w:r w:rsidR="00EF3BFB" w:rsidRPr="00EF3BFB">
        <w:fldChar w:fldCharType="begin"/>
      </w:r>
      <w:r w:rsidR="00EF3BFB" w:rsidRPr="00B32212">
        <w:rPr>
          <w:rFonts w:asciiTheme="majorBidi" w:hAnsiTheme="majorBidi" w:cstheme="majorBidi"/>
          <w:sz w:val="24"/>
          <w:szCs w:val="24"/>
          <w:lang w:val="sv-SE"/>
        </w:rPr>
        <w:instrText xml:space="preserve"> HYPERLINK "https://freedocs.xyz/pdf-486055056" </w:instrText>
      </w:r>
      <w:r w:rsidR="00EF3BFB" w:rsidRPr="00EF3BFB">
        <w:fldChar w:fldCharType="separate"/>
      </w:r>
      <w:r w:rsidRPr="00EF3BFB">
        <w:rPr>
          <w:rStyle w:val="a3"/>
          <w:rFonts w:asciiTheme="majorBidi" w:hAnsiTheme="majorBidi" w:cstheme="majorBidi"/>
          <w:sz w:val="24"/>
          <w:szCs w:val="24"/>
          <w:lang w:val="sv-SE"/>
        </w:rPr>
        <w:t>https://freedocs.xyz/pdf-486055056</w:t>
      </w:r>
      <w:r w:rsidR="00EF3BFB" w:rsidRPr="00EF3BFB">
        <w:rPr>
          <w:rStyle w:val="a3"/>
          <w:rFonts w:asciiTheme="majorBidi" w:hAnsiTheme="majorBidi" w:cstheme="majorBidi"/>
          <w:sz w:val="24"/>
          <w:szCs w:val="24"/>
          <w:lang w:val="sv-SE"/>
        </w:rPr>
        <w:fldChar w:fldCharType="end"/>
      </w:r>
      <w:r w:rsidRPr="00EF3BFB">
        <w:rPr>
          <w:rStyle w:val="a3"/>
          <w:rFonts w:asciiTheme="majorBidi" w:hAnsiTheme="majorBidi" w:cstheme="majorBidi"/>
          <w:sz w:val="24"/>
          <w:szCs w:val="24"/>
          <w:u w:val="none"/>
          <w:lang w:val="sv-SE"/>
        </w:rPr>
        <w:t xml:space="preserve"> </w:t>
      </w:r>
      <w:r w:rsidRPr="00EF3BFB">
        <w:rPr>
          <w:rStyle w:val="a3"/>
          <w:rFonts w:asciiTheme="majorBidi" w:hAnsiTheme="majorBidi" w:cstheme="majorBidi"/>
          <w:color w:val="000000" w:themeColor="text1"/>
          <w:sz w:val="24"/>
          <w:szCs w:val="24"/>
          <w:u w:val="none"/>
          <w:lang w:val="sv-SE"/>
        </w:rPr>
        <w:t xml:space="preserve">, </w:t>
      </w:r>
      <w:proofErr w:type="spellStart"/>
      <w:r w:rsidRPr="00EF3BFB">
        <w:rPr>
          <w:rStyle w:val="a3"/>
          <w:rFonts w:asciiTheme="majorBidi" w:hAnsiTheme="majorBidi" w:cstheme="majorBidi"/>
          <w:color w:val="000000" w:themeColor="text1"/>
          <w:sz w:val="24"/>
          <w:szCs w:val="24"/>
          <w:u w:val="none"/>
        </w:rPr>
        <w:t>стр</w:t>
      </w:r>
      <w:proofErr w:type="spellEnd"/>
      <w:r w:rsidRPr="00EF3BFB">
        <w:rPr>
          <w:rStyle w:val="a3"/>
          <w:rFonts w:asciiTheme="majorBidi" w:hAnsiTheme="majorBidi" w:cstheme="majorBidi"/>
          <w:color w:val="000000" w:themeColor="text1"/>
          <w:sz w:val="24"/>
          <w:szCs w:val="24"/>
          <w:u w:val="none"/>
          <w:lang w:val="sv-SE"/>
        </w:rPr>
        <w:t>. 699.</w:t>
      </w:r>
    </w:p>
    <w:p w14:paraId="07EC7967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vertAlign w:val="superscript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[8]</w:t>
      </w:r>
      <w:r w:rsidRPr="00EF3BFB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color w:val="000000"/>
          <w:sz w:val="24"/>
          <w:szCs w:val="24"/>
        </w:rPr>
        <w:t>Акопов</w:t>
      </w:r>
      <w:r w:rsidRPr="00EF3BFB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color w:val="000000"/>
          <w:sz w:val="24"/>
          <w:szCs w:val="24"/>
        </w:rPr>
        <w:t>Г</w:t>
      </w:r>
      <w:r w:rsidRPr="00EF3BFB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 xml:space="preserve">. </w:t>
      </w:r>
      <w:r w:rsidRPr="00EF3BFB">
        <w:rPr>
          <w:rFonts w:asciiTheme="majorBidi" w:hAnsiTheme="majorBidi" w:cstheme="majorBidi"/>
          <w:i/>
          <w:iCs/>
          <w:color w:val="000000"/>
          <w:sz w:val="24"/>
          <w:szCs w:val="24"/>
        </w:rPr>
        <w:t>Б</w:t>
      </w:r>
      <w:r w:rsidRPr="00EF3BFB">
        <w:rPr>
          <w:rFonts w:asciiTheme="majorBidi" w:hAnsiTheme="majorBidi" w:cstheme="majorBidi"/>
          <w:i/>
          <w:iCs/>
          <w:color w:val="000000"/>
          <w:sz w:val="24"/>
          <w:szCs w:val="24"/>
          <w:lang w:val="sv-SE"/>
        </w:rPr>
        <w:t>.</w:t>
      </w:r>
      <w:r w:rsidRPr="00EF3BFB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, </w:t>
      </w:r>
      <w:proofErr w:type="gramStart"/>
      <w:r w:rsidRPr="00EF3BFB">
        <w:rPr>
          <w:rFonts w:asciiTheme="majorBidi" w:hAnsiTheme="majorBidi" w:cstheme="majorBidi"/>
          <w:color w:val="000000"/>
          <w:sz w:val="24"/>
          <w:szCs w:val="24"/>
        </w:rPr>
        <w:t>Ещё</w:t>
      </w:r>
      <w:proofErr w:type="gramEnd"/>
      <w:r w:rsidRPr="00EF3BFB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color w:val="000000"/>
          <w:sz w:val="24"/>
          <w:szCs w:val="24"/>
        </w:rPr>
        <w:t>о</w:t>
      </w:r>
      <w:r w:rsidRPr="00EF3BFB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color w:val="000000"/>
          <w:sz w:val="24"/>
          <w:szCs w:val="24"/>
        </w:rPr>
        <w:t>Сулейманийском</w:t>
      </w:r>
      <w:proofErr w:type="spellEnd"/>
      <w:r w:rsidRPr="00EF3BFB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color w:val="000000"/>
          <w:sz w:val="24"/>
          <w:szCs w:val="24"/>
        </w:rPr>
        <w:t>пергаменте</w:t>
      </w:r>
      <w:r w:rsidRPr="00EF3BFB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– «</w:t>
      </w:r>
      <w:r w:rsidRPr="00EF3BFB">
        <w:rPr>
          <w:rFonts w:asciiTheme="majorBidi" w:hAnsiTheme="majorBidi" w:cstheme="majorBidi"/>
          <w:color w:val="000000"/>
          <w:sz w:val="24"/>
          <w:szCs w:val="24"/>
        </w:rPr>
        <w:t>Вестник</w:t>
      </w:r>
      <w:r w:rsidRPr="00EF3BFB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color w:val="000000"/>
          <w:sz w:val="24"/>
          <w:szCs w:val="24"/>
        </w:rPr>
        <w:t>общественных</w:t>
      </w:r>
      <w:r w:rsidRPr="00EF3BFB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color w:val="000000"/>
          <w:sz w:val="24"/>
          <w:szCs w:val="24"/>
        </w:rPr>
        <w:t>наук</w:t>
      </w:r>
      <w:r w:rsidRPr="00EF3BFB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», </w:t>
      </w:r>
      <w:r w:rsidRPr="00EF3BFB">
        <w:rPr>
          <w:rFonts w:asciiTheme="majorBidi" w:hAnsiTheme="majorBidi" w:cstheme="majorBidi"/>
          <w:color w:val="000000"/>
          <w:sz w:val="24"/>
          <w:szCs w:val="24"/>
        </w:rPr>
        <w:t>Ереван</w:t>
      </w:r>
      <w:r w:rsidRPr="00EF3BFB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, 1968, №8, </w:t>
      </w:r>
      <w:r w:rsidRPr="00EF3BFB">
        <w:rPr>
          <w:rFonts w:asciiTheme="majorBidi" w:hAnsiTheme="majorBidi" w:cstheme="majorBidi"/>
          <w:color w:val="000000"/>
          <w:sz w:val="24"/>
          <w:szCs w:val="24"/>
        </w:rPr>
        <w:t>с</w:t>
      </w:r>
      <w:r w:rsidRPr="00EF3BFB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. 94—108;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Хамоян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М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. </w:t>
      </w:r>
      <w:r w:rsidRPr="00EF3BFB">
        <w:rPr>
          <w:rFonts w:asciiTheme="majorBidi" w:hAnsiTheme="majorBidi" w:cstheme="majorBidi"/>
          <w:i/>
          <w:iCs/>
          <w:sz w:val="24"/>
          <w:szCs w:val="24"/>
        </w:rPr>
        <w:t>У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., </w:t>
      </w:r>
      <w:r w:rsidRPr="00EF3BFB">
        <w:rPr>
          <w:rFonts w:asciiTheme="majorBidi" w:hAnsiTheme="majorBidi" w:cstheme="majorBidi"/>
          <w:sz w:val="24"/>
          <w:szCs w:val="24"/>
        </w:rPr>
        <w:t>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двух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изустных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вариантах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текста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сулейманийского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пергамента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VII </w:t>
      </w:r>
      <w:r w:rsidRPr="00EF3BFB">
        <w:rPr>
          <w:rFonts w:asciiTheme="majorBidi" w:hAnsiTheme="majorBidi" w:cstheme="majorBidi"/>
          <w:sz w:val="24"/>
          <w:szCs w:val="24"/>
        </w:rPr>
        <w:t>века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F3BFB">
        <w:rPr>
          <w:rFonts w:asciiTheme="majorBidi" w:hAnsiTheme="majorBidi" w:cstheme="majorBidi"/>
          <w:sz w:val="24"/>
          <w:szCs w:val="24"/>
        </w:rPr>
        <w:t>См. Труды Самаркандского государственного университета имени Алишера Навои. Новая серия, выпуск № 225. Вопросы фразеологии, стилистики и грамматического строя восточных языков. Самарканд – 1972, стр. 82 -89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.  </w:t>
      </w:r>
    </w:p>
    <w:p w14:paraId="15FA126D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[9]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Об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этом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подробно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в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статьях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Акопова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Г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F3BFB">
        <w:rPr>
          <w:rFonts w:asciiTheme="majorBidi" w:hAnsiTheme="majorBidi" w:cstheme="majorBidi"/>
          <w:sz w:val="24"/>
          <w:szCs w:val="24"/>
        </w:rPr>
        <w:t>Б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F3BFB">
        <w:rPr>
          <w:rFonts w:asciiTheme="majorBidi" w:hAnsiTheme="majorBidi" w:cstheme="majorBidi"/>
          <w:sz w:val="24"/>
          <w:szCs w:val="24"/>
        </w:rPr>
        <w:t>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Хамояна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F3BFB">
        <w:rPr>
          <w:rFonts w:asciiTheme="majorBidi" w:hAnsiTheme="majorBidi" w:cstheme="majorBidi"/>
          <w:sz w:val="24"/>
          <w:szCs w:val="24"/>
        </w:rPr>
        <w:t>У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 – </w:t>
      </w:r>
      <w:r w:rsidRPr="00EF3BFB">
        <w:rPr>
          <w:rFonts w:asciiTheme="majorBidi" w:hAnsiTheme="majorBidi" w:cstheme="majorBidi"/>
          <w:sz w:val="24"/>
          <w:szCs w:val="24"/>
        </w:rPr>
        <w:t>ссылка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gramStart"/>
      <w:r w:rsidRPr="00EF3BFB">
        <w:rPr>
          <w:rFonts w:asciiTheme="majorBidi" w:hAnsiTheme="majorBidi" w:cstheme="majorBidi"/>
          <w:sz w:val="24"/>
          <w:szCs w:val="24"/>
          <w:lang w:val="sv-SE"/>
        </w:rPr>
        <w:t>8.;</w:t>
      </w:r>
      <w:proofErr w:type="gram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Акопов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в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своей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упомянутой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статье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приводит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имена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некоторых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авторов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их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работ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написавшие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своё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время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по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этой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теме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: </w:t>
      </w:r>
      <w:r w:rsidRPr="00EF3BFB">
        <w:rPr>
          <w:rFonts w:asciiTheme="majorBidi" w:hAnsiTheme="majorBidi" w:cstheme="majorBidi"/>
          <w:sz w:val="24"/>
          <w:szCs w:val="24"/>
        </w:rPr>
        <w:t>Хусейн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Хузни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Мукриани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Рашид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Ясеми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Кейван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Шейх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Мардух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Нури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Дерсими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Руденко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F3BFB">
        <w:rPr>
          <w:rFonts w:asciiTheme="majorBidi" w:hAnsiTheme="majorBidi" w:cstheme="majorBidi"/>
          <w:sz w:val="24"/>
          <w:szCs w:val="24"/>
        </w:rPr>
        <w:t>Б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F3BFB">
        <w:rPr>
          <w:rFonts w:asciiTheme="majorBidi" w:hAnsiTheme="majorBidi" w:cstheme="majorBidi"/>
          <w:sz w:val="24"/>
          <w:szCs w:val="24"/>
        </w:rPr>
        <w:t xml:space="preserve">И др. </w:t>
      </w:r>
    </w:p>
    <w:p w14:paraId="35A1A74E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[10]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Конечно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как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уже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была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сказана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существуют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разные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варианты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этого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текста, в том числе 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на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арабском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шрифте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если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представятся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возможности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можно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была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его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сравнить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с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оригиналом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на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арамейским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шрифтам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и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тогда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было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бы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возможным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 xml:space="preserve">найти ответы на многие вопросы… 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14:paraId="159C2EA9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[11]</w:t>
      </w:r>
      <w:r w:rsidRPr="00EF3BFB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Nuri Dersimi: 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>Kurdistan tarihinde Dersim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>“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>. Halep, 1952, s.: 22 - 23//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Нури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i/>
          <w:iCs/>
          <w:sz w:val="24"/>
          <w:szCs w:val="24"/>
        </w:rPr>
        <w:t>Дерсими</w:t>
      </w:r>
      <w:proofErr w:type="spellEnd"/>
      <w:r w:rsidRPr="00EF3BF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F3BFB">
        <w:rPr>
          <w:rFonts w:asciiTheme="majorBidi" w:hAnsiTheme="majorBidi" w:cstheme="majorBidi"/>
          <w:sz w:val="24"/>
          <w:szCs w:val="24"/>
        </w:rPr>
        <w:t>«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Дерсим</w:t>
      </w:r>
      <w:proofErr w:type="spellEnd"/>
      <w:r w:rsidRPr="00EF3BFB">
        <w:rPr>
          <w:rFonts w:asciiTheme="majorBidi" w:hAnsiTheme="majorBidi" w:cstheme="majorBidi"/>
          <w:sz w:val="24"/>
          <w:szCs w:val="24"/>
        </w:rPr>
        <w:t xml:space="preserve"> в истории Курдистана», Алеппо, 1952, стр. 22 – 23.</w:t>
      </w:r>
    </w:p>
    <w:p w14:paraId="23B6BC46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vertAlign w:val="superscript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lastRenderedPageBreak/>
        <w:t>[12]</w:t>
      </w:r>
      <w:r w:rsidRPr="00EF3BFB">
        <w:rPr>
          <w:rFonts w:asciiTheme="majorBidi" w:hAnsiTheme="majorBidi" w:cstheme="majorBidi"/>
          <w:kern w:val="36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Эти строки сначала были набраны на странице 23 упомянутой книги </w:t>
      </w:r>
      <w:proofErr w:type="spellStart"/>
      <w:r w:rsidRPr="00EF3BFB">
        <w:rPr>
          <w:rFonts w:asciiTheme="majorBidi" w:hAnsiTheme="majorBidi" w:cstheme="majorBidi"/>
          <w:kern w:val="36"/>
          <w:sz w:val="24"/>
          <w:szCs w:val="24"/>
        </w:rPr>
        <w:t>Нури</w:t>
      </w:r>
      <w:proofErr w:type="spellEnd"/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</w:t>
      </w:r>
      <w:proofErr w:type="spellStart"/>
      <w:r w:rsidRPr="00EF3BFB">
        <w:rPr>
          <w:rFonts w:asciiTheme="majorBidi" w:hAnsiTheme="majorBidi" w:cstheme="majorBidi"/>
          <w:kern w:val="36"/>
          <w:sz w:val="24"/>
          <w:szCs w:val="24"/>
        </w:rPr>
        <w:t>Дерсими</w:t>
      </w:r>
      <w:proofErr w:type="spellEnd"/>
      <w:r w:rsidRPr="00EF3BFB">
        <w:rPr>
          <w:rFonts w:asciiTheme="majorBidi" w:hAnsiTheme="majorBidi" w:cstheme="majorBidi"/>
          <w:kern w:val="36"/>
          <w:sz w:val="24"/>
          <w:szCs w:val="24"/>
        </w:rPr>
        <w:t xml:space="preserve"> (ссылка 11.), однако в конце, когда уже книга была готова к печати, автор замечает, что в нём есть опечатки, потому и он в конце книги (стр. 340.) размещает этот исправленный вариант текста. </w:t>
      </w:r>
    </w:p>
    <w:p w14:paraId="346189B8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  <w:vertAlign w:val="superscript"/>
          <w:lang w:val="sv-SE"/>
        </w:rPr>
        <w:t>[13]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Оригиналы обеих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изустных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вариантов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текста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Сулейманийского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пергамента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– </w:t>
      </w:r>
      <w:r w:rsidRPr="00EF3BFB">
        <w:rPr>
          <w:rFonts w:asciiTheme="majorBidi" w:hAnsiTheme="majorBidi" w:cstheme="majorBidi"/>
          <w:sz w:val="24"/>
          <w:szCs w:val="24"/>
        </w:rPr>
        <w:t>см. в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упомянутой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статье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EF3BFB">
        <w:rPr>
          <w:rFonts w:asciiTheme="majorBidi" w:hAnsiTheme="majorBidi" w:cstheme="majorBidi"/>
          <w:sz w:val="24"/>
          <w:szCs w:val="24"/>
        </w:rPr>
        <w:t>Хамояна</w:t>
      </w:r>
      <w:proofErr w:type="spellEnd"/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EF3BFB">
        <w:rPr>
          <w:rFonts w:asciiTheme="majorBidi" w:hAnsiTheme="majorBidi" w:cstheme="majorBidi"/>
          <w:sz w:val="24"/>
          <w:szCs w:val="24"/>
        </w:rPr>
        <w:t>М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F3BFB">
        <w:rPr>
          <w:rFonts w:asciiTheme="majorBidi" w:hAnsiTheme="majorBidi" w:cstheme="majorBidi"/>
          <w:sz w:val="24"/>
          <w:szCs w:val="24"/>
        </w:rPr>
        <w:t>У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>. (</w:t>
      </w:r>
      <w:r w:rsidRPr="00EF3BFB">
        <w:rPr>
          <w:rFonts w:asciiTheme="majorBidi" w:hAnsiTheme="majorBidi" w:cstheme="majorBidi"/>
          <w:sz w:val="24"/>
          <w:szCs w:val="24"/>
        </w:rPr>
        <w:t>см. ссылку 8.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>)</w:t>
      </w:r>
      <w:r w:rsidRPr="00EF3BFB">
        <w:rPr>
          <w:rFonts w:asciiTheme="majorBidi" w:hAnsiTheme="majorBidi" w:cstheme="majorBidi"/>
          <w:sz w:val="24"/>
          <w:szCs w:val="24"/>
        </w:rPr>
        <w:t>.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14:paraId="1CED2BD7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14:paraId="51B7A255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  <w:lang w:val="sv-SE"/>
        </w:rPr>
        <w:t>27. 02. 2019</w:t>
      </w:r>
    </w:p>
    <w:p w14:paraId="0CDB7ECF" w14:textId="77777777" w:rsidR="00576462" w:rsidRPr="00EF3BFB" w:rsidRDefault="00576462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14:paraId="5B9C7C33" w14:textId="77777777" w:rsidR="00576462" w:rsidRDefault="00576462" w:rsidP="00EF3BFB">
      <w:pPr>
        <w:spacing w:line="240" w:lineRule="auto"/>
        <w:ind w:right="566" w:firstLine="567"/>
        <w:contextualSpacing/>
        <w:rPr>
          <w:rStyle w:val="a3"/>
          <w:rFonts w:asciiTheme="majorBidi" w:hAnsiTheme="majorBidi" w:cstheme="majorBidi"/>
          <w:sz w:val="24"/>
          <w:szCs w:val="24"/>
          <w:lang w:val="sv-SE"/>
        </w:rPr>
      </w:pPr>
      <w:r w:rsidRPr="00EF3BFB">
        <w:rPr>
          <w:rFonts w:asciiTheme="majorBidi" w:hAnsiTheme="majorBidi" w:cstheme="majorBidi"/>
          <w:sz w:val="24"/>
          <w:szCs w:val="24"/>
        </w:rPr>
        <w:t>Источник</w:t>
      </w:r>
      <w:r w:rsidRPr="00EF3BFB">
        <w:rPr>
          <w:rFonts w:asciiTheme="majorBidi" w:hAnsiTheme="majorBidi" w:cstheme="majorBidi"/>
          <w:sz w:val="24"/>
          <w:szCs w:val="24"/>
          <w:lang w:val="sv-SE"/>
        </w:rPr>
        <w:t xml:space="preserve">: </w:t>
      </w:r>
      <w:hyperlink r:id="rId8" w:history="1">
        <w:r w:rsidRPr="00EF3BFB">
          <w:rPr>
            <w:rStyle w:val="a3"/>
            <w:rFonts w:asciiTheme="majorBidi" w:hAnsiTheme="majorBidi" w:cstheme="majorBidi"/>
            <w:sz w:val="24"/>
            <w:szCs w:val="24"/>
            <w:lang w:val="sv-SE"/>
          </w:rPr>
          <w:t>http://www.amidakurd.org/ku/tekst/ZERDEŞTÎ_DI_EYNEYA_ DÎROKA_K_URDISTANÊ_DA_DANEYÊN_JIBÎRKIRÎ</w:t>
        </w:r>
      </w:hyperlink>
    </w:p>
    <w:p w14:paraId="15C21901" w14:textId="77777777" w:rsidR="00B57DE4" w:rsidRDefault="00B57DE4" w:rsidP="00EF3BFB">
      <w:pPr>
        <w:spacing w:line="240" w:lineRule="auto"/>
        <w:ind w:right="566" w:firstLine="567"/>
        <w:contextualSpacing/>
        <w:rPr>
          <w:rStyle w:val="a3"/>
          <w:rFonts w:asciiTheme="majorBidi" w:hAnsiTheme="majorBidi" w:cstheme="majorBidi"/>
          <w:sz w:val="24"/>
          <w:szCs w:val="24"/>
          <w:lang w:val="sv-SE"/>
        </w:rPr>
      </w:pPr>
    </w:p>
    <w:p w14:paraId="5044C055" w14:textId="77777777" w:rsidR="0056738E" w:rsidRDefault="00B57DE4" w:rsidP="00EF3BFB">
      <w:pPr>
        <w:spacing w:line="240" w:lineRule="auto"/>
        <w:ind w:right="566" w:firstLine="567"/>
        <w:contextualSpacing/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sv-SE"/>
        </w:rPr>
      </w:pPr>
      <w:r w:rsidRPr="00B57DE4">
        <w:rPr>
          <w:rStyle w:val="a3"/>
          <w:rFonts w:asciiTheme="majorBidi" w:hAnsiTheme="majorBidi" w:cstheme="majorBidi"/>
          <w:color w:val="auto"/>
          <w:sz w:val="24"/>
          <w:szCs w:val="24"/>
          <w:u w:val="none"/>
        </w:rPr>
        <w:t>Публикована</w:t>
      </w:r>
      <w:r w:rsidRPr="00B57DE4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sv-SE"/>
        </w:rPr>
        <w:t xml:space="preserve"> </w:t>
      </w:r>
      <w:r w:rsidRPr="00B57DE4">
        <w:rPr>
          <w:rStyle w:val="a3"/>
          <w:rFonts w:asciiTheme="majorBidi" w:hAnsiTheme="majorBidi" w:cstheme="majorBidi"/>
          <w:color w:val="auto"/>
          <w:sz w:val="24"/>
          <w:szCs w:val="24"/>
          <w:u w:val="none"/>
        </w:rPr>
        <w:t>на</w:t>
      </w:r>
      <w:r w:rsidRPr="00B57DE4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sv-SE"/>
        </w:rPr>
        <w:t xml:space="preserve"> </w:t>
      </w:r>
      <w:r w:rsidRPr="00B57DE4">
        <w:rPr>
          <w:rStyle w:val="a3"/>
          <w:rFonts w:asciiTheme="majorBidi" w:hAnsiTheme="majorBidi" w:cstheme="majorBidi"/>
          <w:color w:val="auto"/>
          <w:sz w:val="24"/>
          <w:szCs w:val="24"/>
          <w:u w:val="none"/>
        </w:rPr>
        <w:t>сайте</w:t>
      </w:r>
      <w:r w:rsidRPr="00B57DE4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sv-SE"/>
        </w:rPr>
        <w:t xml:space="preserve"> </w:t>
      </w:r>
      <w:r w:rsidRPr="00B57DE4">
        <w:rPr>
          <w:rStyle w:val="a3"/>
          <w:rFonts w:asciiTheme="majorBidi" w:hAnsiTheme="majorBidi" w:cstheme="majorBidi"/>
          <w:i/>
          <w:iCs/>
          <w:color w:val="2E74B5" w:themeColor="accent1" w:themeShade="BF"/>
          <w:sz w:val="24"/>
          <w:szCs w:val="24"/>
          <w:u w:val="none"/>
          <w:lang w:val="sv-SE"/>
        </w:rPr>
        <w:t>Kurdistan Today</w:t>
      </w:r>
      <w:r w:rsidRPr="00B57DE4">
        <w:rPr>
          <w:rStyle w:val="a3"/>
          <w:rFonts w:asciiTheme="majorBidi" w:hAnsiTheme="majorBidi" w:cstheme="majorBidi"/>
          <w:color w:val="auto"/>
          <w:sz w:val="24"/>
          <w:szCs w:val="24"/>
          <w:u w:val="none"/>
          <w:lang w:val="sv-SE"/>
        </w:rPr>
        <w:t xml:space="preserve">: </w:t>
      </w:r>
    </w:p>
    <w:p w14:paraId="52460AC9" w14:textId="789352D2" w:rsidR="00B57DE4" w:rsidRDefault="00B57DE4" w:rsidP="00EF3BFB">
      <w:pPr>
        <w:spacing w:line="240" w:lineRule="auto"/>
        <w:ind w:right="566" w:firstLine="567"/>
        <w:contextualSpacing/>
        <w:rPr>
          <w:rStyle w:val="a3"/>
          <w:rFonts w:asciiTheme="majorBidi" w:hAnsiTheme="majorBidi" w:cstheme="majorBidi"/>
          <w:color w:val="auto"/>
          <w:sz w:val="20"/>
          <w:szCs w:val="20"/>
          <w:u w:val="none"/>
          <w:lang w:val="sv-SE"/>
        </w:rPr>
      </w:pPr>
      <w:hyperlink r:id="rId9" w:history="1">
        <w:r w:rsidRPr="00B57DE4">
          <w:rPr>
            <w:rStyle w:val="a3"/>
            <w:rFonts w:asciiTheme="majorBidi" w:hAnsiTheme="majorBidi" w:cstheme="majorBidi"/>
            <w:sz w:val="20"/>
            <w:szCs w:val="20"/>
            <w:lang w:val="sv-SE"/>
          </w:rPr>
          <w:t>http://kurdistan.today/zoroastizm-v-zerkale-istorii-kurdskogo-naroda-zabytie-realii/45039/?fbclid=IwAR0RCLuy5CM27QVaO1g5KgrYnCzNZkLpyP0hds TF9fhvzcJL8ouO16</w:t>
        </w:r>
        <w:r w:rsidRPr="00B57DE4">
          <w:rPr>
            <w:rStyle w:val="a3"/>
            <w:rFonts w:asciiTheme="majorBidi" w:hAnsiTheme="majorBidi" w:cstheme="majorBidi"/>
            <w:sz w:val="20"/>
            <w:szCs w:val="20"/>
            <w:lang w:val="sv-SE"/>
          </w:rPr>
          <w:t>K</w:t>
        </w:r>
        <w:r w:rsidRPr="00B57DE4">
          <w:rPr>
            <w:rStyle w:val="a3"/>
            <w:rFonts w:asciiTheme="majorBidi" w:hAnsiTheme="majorBidi" w:cstheme="majorBidi"/>
            <w:sz w:val="20"/>
            <w:szCs w:val="20"/>
            <w:lang w:val="sv-SE"/>
          </w:rPr>
          <w:t>fdLg</w:t>
        </w:r>
      </w:hyperlink>
      <w:r w:rsidRPr="00B57DE4">
        <w:rPr>
          <w:rStyle w:val="a3"/>
          <w:rFonts w:asciiTheme="majorBidi" w:hAnsiTheme="majorBidi" w:cstheme="majorBidi"/>
          <w:color w:val="auto"/>
          <w:sz w:val="20"/>
          <w:szCs w:val="20"/>
          <w:u w:val="none"/>
          <w:lang w:val="sv-SE"/>
        </w:rPr>
        <w:t xml:space="preserve"> </w:t>
      </w:r>
    </w:p>
    <w:p w14:paraId="7E04AA7D" w14:textId="77777777" w:rsidR="004E7368" w:rsidRPr="00B57DE4" w:rsidRDefault="004E7368" w:rsidP="00EF3BFB">
      <w:pPr>
        <w:spacing w:line="240" w:lineRule="auto"/>
        <w:ind w:right="566" w:firstLine="567"/>
        <w:contextualSpacing/>
        <w:rPr>
          <w:rFonts w:asciiTheme="majorBidi" w:hAnsiTheme="majorBidi" w:cstheme="majorBidi"/>
          <w:sz w:val="20"/>
          <w:szCs w:val="20"/>
          <w:lang w:val="sv-SE"/>
        </w:rPr>
      </w:pPr>
      <w:bookmarkStart w:id="28" w:name="_GoBack"/>
      <w:bookmarkEnd w:id="28"/>
    </w:p>
    <w:sectPr w:rsidR="004E7368" w:rsidRPr="00B5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3F0"/>
    <w:multiLevelType w:val="multilevel"/>
    <w:tmpl w:val="01A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4B8F"/>
    <w:multiLevelType w:val="hybridMultilevel"/>
    <w:tmpl w:val="4F54B390"/>
    <w:lvl w:ilvl="0" w:tplc="9E967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D41D22"/>
    <w:multiLevelType w:val="hybridMultilevel"/>
    <w:tmpl w:val="73725738"/>
    <w:lvl w:ilvl="0" w:tplc="A43C0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B751FF"/>
    <w:multiLevelType w:val="multilevel"/>
    <w:tmpl w:val="B08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2245C"/>
    <w:multiLevelType w:val="hybridMultilevel"/>
    <w:tmpl w:val="EA7AE0A0"/>
    <w:lvl w:ilvl="0" w:tplc="CE54F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06889"/>
    <w:multiLevelType w:val="hybridMultilevel"/>
    <w:tmpl w:val="97E81AEE"/>
    <w:lvl w:ilvl="0" w:tplc="495829EC">
      <w:numFmt w:val="bullet"/>
      <w:lvlText w:val=""/>
      <w:lvlJc w:val="left"/>
      <w:pPr>
        <w:ind w:left="118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>
    <w:nsid w:val="0F601436"/>
    <w:multiLevelType w:val="multilevel"/>
    <w:tmpl w:val="07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F66B45"/>
    <w:multiLevelType w:val="multilevel"/>
    <w:tmpl w:val="F5F4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31C48"/>
    <w:multiLevelType w:val="multilevel"/>
    <w:tmpl w:val="4FD4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687C28"/>
    <w:multiLevelType w:val="multilevel"/>
    <w:tmpl w:val="C3B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21558"/>
    <w:multiLevelType w:val="hybridMultilevel"/>
    <w:tmpl w:val="825ED918"/>
    <w:lvl w:ilvl="0" w:tplc="264CB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722CF6"/>
    <w:multiLevelType w:val="hybridMultilevel"/>
    <w:tmpl w:val="E194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248BE"/>
    <w:multiLevelType w:val="hybridMultilevel"/>
    <w:tmpl w:val="ACFCBBCE"/>
    <w:lvl w:ilvl="0" w:tplc="8698E19C">
      <w:start w:val="1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aj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A430509"/>
    <w:multiLevelType w:val="hybridMultilevel"/>
    <w:tmpl w:val="E194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A2DE8"/>
    <w:multiLevelType w:val="hybridMultilevel"/>
    <w:tmpl w:val="00DA1A44"/>
    <w:lvl w:ilvl="0" w:tplc="D7C65B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2AA7188"/>
    <w:multiLevelType w:val="multilevel"/>
    <w:tmpl w:val="7AA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68739F"/>
    <w:multiLevelType w:val="hybridMultilevel"/>
    <w:tmpl w:val="022E1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57774"/>
    <w:multiLevelType w:val="hybridMultilevel"/>
    <w:tmpl w:val="EF425960"/>
    <w:lvl w:ilvl="0" w:tplc="838067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B6182F"/>
    <w:multiLevelType w:val="multilevel"/>
    <w:tmpl w:val="FD7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04D29"/>
    <w:multiLevelType w:val="hybridMultilevel"/>
    <w:tmpl w:val="2E7A7D8E"/>
    <w:lvl w:ilvl="0" w:tplc="C944C21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3855A9"/>
    <w:multiLevelType w:val="hybridMultilevel"/>
    <w:tmpl w:val="09EAB0B4"/>
    <w:lvl w:ilvl="0" w:tplc="B35437C0">
      <w:numFmt w:val="bullet"/>
      <w:lvlText w:val=""/>
      <w:lvlJc w:val="left"/>
      <w:pPr>
        <w:ind w:left="15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1">
    <w:nsid w:val="48B21532"/>
    <w:multiLevelType w:val="hybridMultilevel"/>
    <w:tmpl w:val="3C0A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2D69DA"/>
    <w:multiLevelType w:val="multilevel"/>
    <w:tmpl w:val="B848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1B67EA"/>
    <w:multiLevelType w:val="hybridMultilevel"/>
    <w:tmpl w:val="4AC0008A"/>
    <w:lvl w:ilvl="0" w:tplc="E7A8B9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112384D"/>
    <w:multiLevelType w:val="hybridMultilevel"/>
    <w:tmpl w:val="D4F09A08"/>
    <w:lvl w:ilvl="0" w:tplc="F6E2E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715BCE"/>
    <w:multiLevelType w:val="multilevel"/>
    <w:tmpl w:val="739A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4464D4"/>
    <w:multiLevelType w:val="hybridMultilevel"/>
    <w:tmpl w:val="7A5EEBA8"/>
    <w:lvl w:ilvl="0" w:tplc="93FEE1EA">
      <w:start w:val="1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91C32B4"/>
    <w:multiLevelType w:val="hybridMultilevel"/>
    <w:tmpl w:val="41F2623C"/>
    <w:lvl w:ilvl="0" w:tplc="A43C17FA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324778D"/>
    <w:multiLevelType w:val="hybridMultilevel"/>
    <w:tmpl w:val="E9609882"/>
    <w:lvl w:ilvl="0" w:tplc="FAD42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D00CF"/>
    <w:multiLevelType w:val="multilevel"/>
    <w:tmpl w:val="8238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326856"/>
    <w:multiLevelType w:val="hybridMultilevel"/>
    <w:tmpl w:val="2F94BF72"/>
    <w:lvl w:ilvl="0" w:tplc="490CC0A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8CE4402"/>
    <w:multiLevelType w:val="hybridMultilevel"/>
    <w:tmpl w:val="89FABFAA"/>
    <w:lvl w:ilvl="0" w:tplc="FA66BA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AB12A24"/>
    <w:multiLevelType w:val="multilevel"/>
    <w:tmpl w:val="ACE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F14597"/>
    <w:multiLevelType w:val="hybridMultilevel"/>
    <w:tmpl w:val="C42C6234"/>
    <w:lvl w:ilvl="0" w:tplc="0EECCEA2">
      <w:start w:val="1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2"/>
  </w:num>
  <w:num w:numId="4">
    <w:abstractNumId w:val="5"/>
  </w:num>
  <w:num w:numId="5">
    <w:abstractNumId w:val="20"/>
  </w:num>
  <w:num w:numId="6">
    <w:abstractNumId w:val="23"/>
  </w:num>
  <w:num w:numId="7">
    <w:abstractNumId w:val="21"/>
  </w:num>
  <w:num w:numId="8">
    <w:abstractNumId w:val="31"/>
  </w:num>
  <w:num w:numId="9">
    <w:abstractNumId w:val="14"/>
  </w:num>
  <w:num w:numId="10">
    <w:abstractNumId w:val="2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26"/>
  </w:num>
  <w:num w:numId="16">
    <w:abstractNumId w:val="10"/>
  </w:num>
  <w:num w:numId="17">
    <w:abstractNumId w:val="17"/>
  </w:num>
  <w:num w:numId="18">
    <w:abstractNumId w:val="30"/>
  </w:num>
  <w:num w:numId="19">
    <w:abstractNumId w:val="4"/>
  </w:num>
  <w:num w:numId="20">
    <w:abstractNumId w:val="28"/>
  </w:num>
  <w:num w:numId="21">
    <w:abstractNumId w:val="7"/>
  </w:num>
  <w:num w:numId="22">
    <w:abstractNumId w:val="19"/>
  </w:num>
  <w:num w:numId="23">
    <w:abstractNumId w:val="33"/>
  </w:num>
  <w:num w:numId="24">
    <w:abstractNumId w:val="12"/>
  </w:num>
  <w:num w:numId="25">
    <w:abstractNumId w:val="3"/>
  </w:num>
  <w:num w:numId="26">
    <w:abstractNumId w:val="24"/>
  </w:num>
  <w:num w:numId="27">
    <w:abstractNumId w:val="1"/>
  </w:num>
  <w:num w:numId="28">
    <w:abstractNumId w:val="0"/>
  </w:num>
  <w:num w:numId="29">
    <w:abstractNumId w:val="15"/>
  </w:num>
  <w:num w:numId="30">
    <w:abstractNumId w:val="8"/>
  </w:num>
  <w:num w:numId="31">
    <w:abstractNumId w:val="6"/>
  </w:num>
  <w:num w:numId="32">
    <w:abstractNumId w:val="25"/>
  </w:num>
  <w:num w:numId="33">
    <w:abstractNumId w:val="29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8"/>
    <w:rsid w:val="00006C3F"/>
    <w:rsid w:val="00015DD4"/>
    <w:rsid w:val="00017B49"/>
    <w:rsid w:val="000363ED"/>
    <w:rsid w:val="00042386"/>
    <w:rsid w:val="000451D3"/>
    <w:rsid w:val="0005219E"/>
    <w:rsid w:val="00057015"/>
    <w:rsid w:val="00087EC3"/>
    <w:rsid w:val="00093177"/>
    <w:rsid w:val="00095832"/>
    <w:rsid w:val="000B6FE3"/>
    <w:rsid w:val="000E3381"/>
    <w:rsid w:val="000E4423"/>
    <w:rsid w:val="000E6482"/>
    <w:rsid w:val="000E6AC6"/>
    <w:rsid w:val="00110585"/>
    <w:rsid w:val="0012313E"/>
    <w:rsid w:val="00134308"/>
    <w:rsid w:val="00135847"/>
    <w:rsid w:val="00145AE4"/>
    <w:rsid w:val="00171DE6"/>
    <w:rsid w:val="00173381"/>
    <w:rsid w:val="00175DB9"/>
    <w:rsid w:val="001865B3"/>
    <w:rsid w:val="001A6F3F"/>
    <w:rsid w:val="001C5A2E"/>
    <w:rsid w:val="001E055C"/>
    <w:rsid w:val="001E11EE"/>
    <w:rsid w:val="00215676"/>
    <w:rsid w:val="00223318"/>
    <w:rsid w:val="002440E4"/>
    <w:rsid w:val="00246012"/>
    <w:rsid w:val="00253A2F"/>
    <w:rsid w:val="00275C27"/>
    <w:rsid w:val="002774AA"/>
    <w:rsid w:val="002835AC"/>
    <w:rsid w:val="002835CE"/>
    <w:rsid w:val="002A580A"/>
    <w:rsid w:val="002B4CA6"/>
    <w:rsid w:val="002C002F"/>
    <w:rsid w:val="002F2F9E"/>
    <w:rsid w:val="00304E1A"/>
    <w:rsid w:val="00357592"/>
    <w:rsid w:val="00387062"/>
    <w:rsid w:val="003870EA"/>
    <w:rsid w:val="00393F88"/>
    <w:rsid w:val="003964D5"/>
    <w:rsid w:val="003B216F"/>
    <w:rsid w:val="003F515D"/>
    <w:rsid w:val="00422065"/>
    <w:rsid w:val="00426004"/>
    <w:rsid w:val="004306A5"/>
    <w:rsid w:val="00434A60"/>
    <w:rsid w:val="00453A24"/>
    <w:rsid w:val="0048317A"/>
    <w:rsid w:val="00492C6F"/>
    <w:rsid w:val="004B58CB"/>
    <w:rsid w:val="004C6407"/>
    <w:rsid w:val="004E7368"/>
    <w:rsid w:val="004F2D49"/>
    <w:rsid w:val="0051191A"/>
    <w:rsid w:val="00522691"/>
    <w:rsid w:val="00550A59"/>
    <w:rsid w:val="0056738E"/>
    <w:rsid w:val="00576462"/>
    <w:rsid w:val="0058264C"/>
    <w:rsid w:val="00591A1C"/>
    <w:rsid w:val="005965FB"/>
    <w:rsid w:val="005A4ADA"/>
    <w:rsid w:val="005D2750"/>
    <w:rsid w:val="005D760A"/>
    <w:rsid w:val="00616911"/>
    <w:rsid w:val="0063007F"/>
    <w:rsid w:val="00630873"/>
    <w:rsid w:val="006315E1"/>
    <w:rsid w:val="006618DB"/>
    <w:rsid w:val="006750EC"/>
    <w:rsid w:val="0068083A"/>
    <w:rsid w:val="00691F14"/>
    <w:rsid w:val="00694A9E"/>
    <w:rsid w:val="006B29B1"/>
    <w:rsid w:val="006E1055"/>
    <w:rsid w:val="006F00FE"/>
    <w:rsid w:val="007041B8"/>
    <w:rsid w:val="00705EDF"/>
    <w:rsid w:val="00720FEE"/>
    <w:rsid w:val="00767BF2"/>
    <w:rsid w:val="00781FED"/>
    <w:rsid w:val="0082047D"/>
    <w:rsid w:val="008206D0"/>
    <w:rsid w:val="008371A7"/>
    <w:rsid w:val="00852C28"/>
    <w:rsid w:val="00873C14"/>
    <w:rsid w:val="008C126A"/>
    <w:rsid w:val="008D2AB6"/>
    <w:rsid w:val="008D6A76"/>
    <w:rsid w:val="008E0E7B"/>
    <w:rsid w:val="00903178"/>
    <w:rsid w:val="0093033D"/>
    <w:rsid w:val="00944B24"/>
    <w:rsid w:val="00946D55"/>
    <w:rsid w:val="009750BE"/>
    <w:rsid w:val="00983C76"/>
    <w:rsid w:val="00985104"/>
    <w:rsid w:val="00997C1E"/>
    <w:rsid w:val="009D5B92"/>
    <w:rsid w:val="00A54B88"/>
    <w:rsid w:val="00A55368"/>
    <w:rsid w:val="00A57FC3"/>
    <w:rsid w:val="00A66726"/>
    <w:rsid w:val="00A7152F"/>
    <w:rsid w:val="00B059B8"/>
    <w:rsid w:val="00B32212"/>
    <w:rsid w:val="00B46F28"/>
    <w:rsid w:val="00B57DE4"/>
    <w:rsid w:val="00B62542"/>
    <w:rsid w:val="00BA4776"/>
    <w:rsid w:val="00BB110C"/>
    <w:rsid w:val="00BD3B55"/>
    <w:rsid w:val="00BD4257"/>
    <w:rsid w:val="00BF1338"/>
    <w:rsid w:val="00BF4DCC"/>
    <w:rsid w:val="00BF56AA"/>
    <w:rsid w:val="00C0092D"/>
    <w:rsid w:val="00C15329"/>
    <w:rsid w:val="00C20B9D"/>
    <w:rsid w:val="00C374E8"/>
    <w:rsid w:val="00C4236F"/>
    <w:rsid w:val="00C55E20"/>
    <w:rsid w:val="00C77062"/>
    <w:rsid w:val="00C954E2"/>
    <w:rsid w:val="00CB49A4"/>
    <w:rsid w:val="00CD66B4"/>
    <w:rsid w:val="00D07492"/>
    <w:rsid w:val="00D12BE5"/>
    <w:rsid w:val="00D22A53"/>
    <w:rsid w:val="00D4152E"/>
    <w:rsid w:val="00D47586"/>
    <w:rsid w:val="00D52374"/>
    <w:rsid w:val="00D62A0E"/>
    <w:rsid w:val="00D90E13"/>
    <w:rsid w:val="00DA151D"/>
    <w:rsid w:val="00DB5363"/>
    <w:rsid w:val="00E1179E"/>
    <w:rsid w:val="00E11DB8"/>
    <w:rsid w:val="00E16726"/>
    <w:rsid w:val="00E2079F"/>
    <w:rsid w:val="00E266ED"/>
    <w:rsid w:val="00E350C0"/>
    <w:rsid w:val="00E358BC"/>
    <w:rsid w:val="00E44C93"/>
    <w:rsid w:val="00E47A1E"/>
    <w:rsid w:val="00E6336E"/>
    <w:rsid w:val="00E73F3F"/>
    <w:rsid w:val="00E83EDD"/>
    <w:rsid w:val="00EA4BF3"/>
    <w:rsid w:val="00EC2232"/>
    <w:rsid w:val="00ED3EFD"/>
    <w:rsid w:val="00ED573B"/>
    <w:rsid w:val="00EE6434"/>
    <w:rsid w:val="00EF2BAE"/>
    <w:rsid w:val="00EF3754"/>
    <w:rsid w:val="00EF3BFB"/>
    <w:rsid w:val="00EF563C"/>
    <w:rsid w:val="00F0021A"/>
    <w:rsid w:val="00F100D2"/>
    <w:rsid w:val="00F24388"/>
    <w:rsid w:val="00F26A95"/>
    <w:rsid w:val="00F45D20"/>
    <w:rsid w:val="00F55F16"/>
    <w:rsid w:val="00F65CFB"/>
    <w:rsid w:val="00F96627"/>
    <w:rsid w:val="00FB3A42"/>
    <w:rsid w:val="00FC055C"/>
    <w:rsid w:val="00FC5932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91550"/>
  <w15:docId w15:val="{DE48EACB-FB59-46B2-B8F5-878F5968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28"/>
  </w:style>
  <w:style w:type="paragraph" w:styleId="1">
    <w:name w:val="heading 1"/>
    <w:basedOn w:val="a"/>
    <w:next w:val="a"/>
    <w:link w:val="10"/>
    <w:uiPriority w:val="9"/>
    <w:qFormat/>
    <w:rsid w:val="00852C28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2C28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2C28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C28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C28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52C28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C28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C28"/>
    <w:p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C28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C28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52C28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52C28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52C28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52C28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52C28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52C28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52C28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52C28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52C28"/>
  </w:style>
  <w:style w:type="character" w:styleId="a3">
    <w:name w:val="Hyperlink"/>
    <w:basedOn w:val="a0"/>
    <w:uiPriority w:val="99"/>
    <w:unhideWhenUsed/>
    <w:rsid w:val="00852C28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852C2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FollowedHyperlink"/>
    <w:basedOn w:val="a0"/>
    <w:uiPriority w:val="99"/>
    <w:unhideWhenUsed/>
    <w:rsid w:val="00852C28"/>
    <w:rPr>
      <w:color w:val="954F72" w:themeColor="followedHyperlink"/>
      <w:u w:val="single"/>
    </w:rPr>
  </w:style>
  <w:style w:type="paragraph" w:customStyle="1" w:styleId="mypara">
    <w:name w:val="mypara"/>
    <w:basedOn w:val="a"/>
    <w:rsid w:val="0085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C28"/>
  </w:style>
  <w:style w:type="paragraph" w:styleId="a6">
    <w:name w:val="Normal (Web)"/>
    <w:basedOn w:val="a"/>
    <w:uiPriority w:val="99"/>
    <w:unhideWhenUsed/>
    <w:rsid w:val="0085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2C28"/>
    <w:rPr>
      <w:i/>
      <w:iCs/>
    </w:rPr>
  </w:style>
  <w:style w:type="character" w:styleId="a8">
    <w:name w:val="Strong"/>
    <w:basedOn w:val="a0"/>
    <w:uiPriority w:val="22"/>
    <w:qFormat/>
    <w:rsid w:val="00852C28"/>
    <w:rPr>
      <w:b/>
      <w:bCs/>
    </w:rPr>
  </w:style>
  <w:style w:type="character" w:customStyle="1" w:styleId="hps">
    <w:name w:val="hps"/>
    <w:rsid w:val="00852C28"/>
    <w:rPr>
      <w:rFonts w:cs="Times New Roman"/>
    </w:rPr>
  </w:style>
  <w:style w:type="character" w:customStyle="1" w:styleId="unicode">
    <w:name w:val="unicode"/>
    <w:rsid w:val="00852C28"/>
  </w:style>
  <w:style w:type="character" w:customStyle="1" w:styleId="googqs-tidbitgoogqs-tidbit-0googqs-tidbit-hilite">
    <w:name w:val="goog_qs-tidbit goog_qs-tidbit-0 goog_qs-tidbit-hilite"/>
    <w:uiPriority w:val="99"/>
    <w:rsid w:val="00852C28"/>
  </w:style>
  <w:style w:type="paragraph" w:styleId="a9">
    <w:name w:val="header"/>
    <w:basedOn w:val="a"/>
    <w:link w:val="aa"/>
    <w:uiPriority w:val="99"/>
    <w:rsid w:val="00852C28"/>
    <w:pPr>
      <w:tabs>
        <w:tab w:val="center" w:pos="4677"/>
        <w:tab w:val="right" w:pos="9355"/>
      </w:tabs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852C28"/>
    <w:rPr>
      <w:rFonts w:ascii="Cambria" w:eastAsia="Times New Roman" w:hAnsi="Cambria" w:cs="Times New Roman"/>
      <w:lang w:val="en-US" w:bidi="en-US"/>
    </w:rPr>
  </w:style>
  <w:style w:type="paragraph" w:styleId="ab">
    <w:name w:val="footer"/>
    <w:basedOn w:val="a"/>
    <w:link w:val="ac"/>
    <w:uiPriority w:val="99"/>
    <w:rsid w:val="00852C28"/>
    <w:pPr>
      <w:tabs>
        <w:tab w:val="center" w:pos="4677"/>
        <w:tab w:val="right" w:pos="9355"/>
      </w:tabs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852C28"/>
    <w:rPr>
      <w:rFonts w:ascii="Cambria" w:eastAsia="Times New Roman" w:hAnsi="Cambria" w:cs="Times New Roman"/>
      <w:lang w:val="en-US" w:bidi="en-US"/>
    </w:rPr>
  </w:style>
  <w:style w:type="paragraph" w:styleId="ad">
    <w:name w:val="footnote text"/>
    <w:basedOn w:val="a"/>
    <w:link w:val="ae"/>
    <w:uiPriority w:val="99"/>
    <w:rsid w:val="00852C28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e">
    <w:name w:val="Текст сноски Знак"/>
    <w:basedOn w:val="a0"/>
    <w:link w:val="ad"/>
    <w:uiPriority w:val="99"/>
    <w:rsid w:val="00852C2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">
    <w:name w:val="footnote reference"/>
    <w:uiPriority w:val="99"/>
    <w:rsid w:val="00852C28"/>
    <w:rPr>
      <w:rFonts w:cs="Times New Roman"/>
      <w:vertAlign w:val="superscript"/>
    </w:rPr>
  </w:style>
  <w:style w:type="character" w:customStyle="1" w:styleId="editsection">
    <w:name w:val="editsection"/>
    <w:uiPriority w:val="99"/>
    <w:rsid w:val="00852C28"/>
  </w:style>
  <w:style w:type="character" w:customStyle="1" w:styleId="mw-headline">
    <w:name w:val="mw-headline"/>
    <w:rsid w:val="00852C28"/>
  </w:style>
  <w:style w:type="character" w:customStyle="1" w:styleId="citation">
    <w:name w:val="citation"/>
    <w:uiPriority w:val="99"/>
    <w:rsid w:val="00852C28"/>
  </w:style>
  <w:style w:type="character" w:styleId="af0">
    <w:name w:val="annotation reference"/>
    <w:uiPriority w:val="99"/>
    <w:rsid w:val="00852C2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852C28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f2">
    <w:name w:val="Текст примечания Знак"/>
    <w:basedOn w:val="a0"/>
    <w:link w:val="af1"/>
    <w:uiPriority w:val="99"/>
    <w:rsid w:val="00852C2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3">
    <w:name w:val="annotation subject"/>
    <w:basedOn w:val="af1"/>
    <w:next w:val="af1"/>
    <w:link w:val="af4"/>
    <w:uiPriority w:val="99"/>
    <w:rsid w:val="00852C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852C28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af5">
    <w:name w:val="Balloon Text"/>
    <w:basedOn w:val="a"/>
    <w:link w:val="af6"/>
    <w:uiPriority w:val="99"/>
    <w:rsid w:val="00852C28"/>
    <w:pPr>
      <w:spacing w:after="200" w:line="276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852C2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11">
    <w:name w:val="font11"/>
    <w:uiPriority w:val="99"/>
    <w:rsid w:val="00852C28"/>
    <w:rPr>
      <w:rFonts w:ascii="Verdana" w:hAnsi="Verdana"/>
      <w:color w:val="000000"/>
      <w:sz w:val="18"/>
      <w:bdr w:val="single" w:sz="2" w:space="0" w:color="0000FF" w:frame="1"/>
    </w:rPr>
  </w:style>
  <w:style w:type="character" w:customStyle="1" w:styleId="shorttext">
    <w:name w:val="short_text"/>
    <w:uiPriority w:val="99"/>
    <w:rsid w:val="00852C28"/>
  </w:style>
  <w:style w:type="paragraph" w:customStyle="1" w:styleId="footnote">
    <w:name w:val="footnote"/>
    <w:basedOn w:val="a"/>
    <w:uiPriority w:val="99"/>
    <w:rsid w:val="00852C28"/>
    <w:pPr>
      <w:autoSpaceDE w:val="0"/>
      <w:autoSpaceDN w:val="0"/>
      <w:spacing w:after="200" w:line="276" w:lineRule="auto"/>
      <w:ind w:firstLine="200"/>
      <w:jc w:val="both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7">
    <w:name w:val="List Paragraph"/>
    <w:basedOn w:val="a"/>
    <w:uiPriority w:val="34"/>
    <w:qFormat/>
    <w:rsid w:val="00852C28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customStyle="1" w:styleId="iditems">
    <w:name w:val="iditems"/>
    <w:basedOn w:val="a"/>
    <w:uiPriority w:val="99"/>
    <w:rsid w:val="00852C28"/>
    <w:pPr>
      <w:spacing w:before="75" w:after="150" w:line="276" w:lineRule="auto"/>
    </w:pPr>
    <w:rPr>
      <w:rFonts w:ascii="Cambria" w:eastAsia="Times New Roman" w:hAnsi="Cambria" w:cs="Times New Roman"/>
      <w:lang w:val="en-US" w:bidi="en-US"/>
    </w:rPr>
  </w:style>
  <w:style w:type="paragraph" w:styleId="af8">
    <w:name w:val="Title"/>
    <w:basedOn w:val="a"/>
    <w:next w:val="a"/>
    <w:link w:val="af9"/>
    <w:uiPriority w:val="10"/>
    <w:qFormat/>
    <w:rsid w:val="00852C28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af9">
    <w:name w:val="Название Знак"/>
    <w:basedOn w:val="a0"/>
    <w:link w:val="af8"/>
    <w:uiPriority w:val="10"/>
    <w:rsid w:val="00852C28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fa">
    <w:name w:val="Subtitle"/>
    <w:basedOn w:val="a"/>
    <w:next w:val="a"/>
    <w:link w:val="afb"/>
    <w:uiPriority w:val="11"/>
    <w:qFormat/>
    <w:rsid w:val="00852C28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afb">
    <w:name w:val="Подзаголовок Знак"/>
    <w:basedOn w:val="a0"/>
    <w:link w:val="afa"/>
    <w:uiPriority w:val="11"/>
    <w:rsid w:val="00852C28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52C28"/>
    <w:pPr>
      <w:spacing w:after="200" w:line="276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52C28"/>
    <w:rPr>
      <w:rFonts w:ascii="Cambria" w:eastAsia="Times New Roman" w:hAnsi="Cambria" w:cs="Times New Roman"/>
      <w:i/>
      <w:iCs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852C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852C28"/>
    <w:rPr>
      <w:rFonts w:ascii="Cambria" w:eastAsia="Times New Roman" w:hAnsi="Cambria" w:cs="Times New Roman"/>
      <w:i/>
      <w:iCs/>
      <w:lang w:val="en-US" w:bidi="en-US"/>
    </w:rPr>
  </w:style>
  <w:style w:type="character" w:styleId="afe">
    <w:name w:val="Subtle Emphasis"/>
    <w:uiPriority w:val="19"/>
    <w:qFormat/>
    <w:rsid w:val="00852C28"/>
    <w:rPr>
      <w:i/>
      <w:iCs/>
    </w:rPr>
  </w:style>
  <w:style w:type="character" w:styleId="aff">
    <w:name w:val="Intense Emphasis"/>
    <w:uiPriority w:val="21"/>
    <w:qFormat/>
    <w:rsid w:val="00852C28"/>
    <w:rPr>
      <w:b/>
      <w:bCs/>
      <w:i/>
      <w:iCs/>
    </w:rPr>
  </w:style>
  <w:style w:type="character" w:styleId="aff0">
    <w:name w:val="Subtle Reference"/>
    <w:uiPriority w:val="31"/>
    <w:qFormat/>
    <w:rsid w:val="00852C28"/>
    <w:rPr>
      <w:smallCaps/>
    </w:rPr>
  </w:style>
  <w:style w:type="character" w:styleId="aff1">
    <w:name w:val="Intense Reference"/>
    <w:uiPriority w:val="32"/>
    <w:qFormat/>
    <w:rsid w:val="00852C28"/>
    <w:rPr>
      <w:b/>
      <w:bCs/>
      <w:smallCaps/>
    </w:rPr>
  </w:style>
  <w:style w:type="character" w:styleId="aff2">
    <w:name w:val="Book Title"/>
    <w:uiPriority w:val="33"/>
    <w:qFormat/>
    <w:rsid w:val="00852C28"/>
    <w:rPr>
      <w:i/>
      <w:iCs/>
      <w:smallCaps/>
      <w:spacing w:val="5"/>
    </w:rPr>
  </w:style>
  <w:style w:type="character" w:customStyle="1" w:styleId="uficommentbody">
    <w:name w:val="uficommentbody"/>
    <w:rsid w:val="00852C28"/>
  </w:style>
  <w:style w:type="character" w:customStyle="1" w:styleId="textexposedshow">
    <w:name w:val="text_exposed_show"/>
    <w:rsid w:val="00852C28"/>
  </w:style>
  <w:style w:type="paragraph" w:customStyle="1" w:styleId="post-meta">
    <w:name w:val="post-meta"/>
    <w:basedOn w:val="a"/>
    <w:rsid w:val="0085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rsid w:val="00852C28"/>
  </w:style>
  <w:style w:type="character" w:customStyle="1" w:styleId="gt-cd-pos">
    <w:name w:val="gt-cd-pos"/>
    <w:rsid w:val="00852C28"/>
  </w:style>
  <w:style w:type="character" w:customStyle="1" w:styleId="gt-baf-back">
    <w:name w:val="gt-baf-back"/>
    <w:rsid w:val="00852C28"/>
  </w:style>
  <w:style w:type="paragraph" w:customStyle="1" w:styleId="tsitata">
    <w:name w:val="tsitata"/>
    <w:basedOn w:val="a"/>
    <w:rsid w:val="0085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toggle">
    <w:name w:val="navtoggle"/>
    <w:rsid w:val="00852C28"/>
  </w:style>
  <w:style w:type="character" w:customStyle="1" w:styleId="50f4">
    <w:name w:val="_50f4"/>
    <w:rsid w:val="00852C28"/>
  </w:style>
  <w:style w:type="character" w:customStyle="1" w:styleId="mw-editsection">
    <w:name w:val="mw-editsection"/>
    <w:basedOn w:val="a0"/>
    <w:rsid w:val="00852C28"/>
  </w:style>
  <w:style w:type="character" w:customStyle="1" w:styleId="mw-editsection-bracket">
    <w:name w:val="mw-editsection-bracket"/>
    <w:basedOn w:val="a0"/>
    <w:rsid w:val="00852C28"/>
  </w:style>
  <w:style w:type="character" w:customStyle="1" w:styleId="mw-editsection-divider">
    <w:name w:val="mw-editsection-divider"/>
    <w:basedOn w:val="a0"/>
    <w:rsid w:val="00852C28"/>
  </w:style>
  <w:style w:type="paragraph" w:customStyle="1" w:styleId="Default">
    <w:name w:val="Default"/>
    <w:rsid w:val="00852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print">
    <w:name w:val="noprint"/>
    <w:basedOn w:val="a0"/>
    <w:rsid w:val="00852C28"/>
  </w:style>
  <w:style w:type="character" w:customStyle="1" w:styleId="red">
    <w:name w:val="red"/>
    <w:basedOn w:val="a0"/>
    <w:rsid w:val="00852C28"/>
  </w:style>
  <w:style w:type="character" w:customStyle="1" w:styleId="w">
    <w:name w:val="w"/>
    <w:basedOn w:val="a0"/>
    <w:rsid w:val="00852C28"/>
  </w:style>
  <w:style w:type="character" w:customStyle="1" w:styleId="toctoggle">
    <w:name w:val="toctoggle"/>
    <w:basedOn w:val="a0"/>
    <w:rsid w:val="00852C28"/>
  </w:style>
  <w:style w:type="character" w:customStyle="1" w:styleId="tocnumber">
    <w:name w:val="tocnumber"/>
    <w:basedOn w:val="a0"/>
    <w:rsid w:val="00852C28"/>
  </w:style>
  <w:style w:type="character" w:customStyle="1" w:styleId="toctext">
    <w:name w:val="toctext"/>
    <w:basedOn w:val="a0"/>
    <w:rsid w:val="00852C28"/>
  </w:style>
  <w:style w:type="paragraph" w:styleId="aff3">
    <w:name w:val="TOC Heading"/>
    <w:basedOn w:val="1"/>
    <w:next w:val="a"/>
    <w:uiPriority w:val="39"/>
    <w:unhideWhenUsed/>
    <w:qFormat/>
    <w:rsid w:val="00852C28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smallCaps w:val="0"/>
      <w:color w:val="2E74B5" w:themeColor="accent1" w:themeShade="BF"/>
      <w:spacing w:val="0"/>
      <w:sz w:val="32"/>
      <w:szCs w:val="32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852C28"/>
    <w:pPr>
      <w:tabs>
        <w:tab w:val="right" w:leader="dot" w:pos="9628"/>
      </w:tabs>
      <w:spacing w:after="100"/>
      <w:ind w:firstLine="426"/>
    </w:pPr>
  </w:style>
  <w:style w:type="paragraph" w:styleId="23">
    <w:name w:val="toc 2"/>
    <w:basedOn w:val="a"/>
    <w:next w:val="a"/>
    <w:autoRedefine/>
    <w:uiPriority w:val="39"/>
    <w:unhideWhenUsed/>
    <w:rsid w:val="00852C28"/>
    <w:pPr>
      <w:tabs>
        <w:tab w:val="right" w:leader="dot" w:pos="9628"/>
      </w:tabs>
      <w:spacing w:after="100"/>
      <w:ind w:left="426"/>
    </w:pPr>
    <w:rPr>
      <w:rFonts w:ascii="Times New Roman" w:eastAsia="Times New Roman" w:hAnsi="Times New Roman" w:cs="Times New Roman"/>
      <w:noProof/>
      <w:sz w:val="24"/>
      <w:szCs w:val="24"/>
      <w:lang w:val="sv-SE" w:bidi="en-US"/>
    </w:rPr>
  </w:style>
  <w:style w:type="paragraph" w:styleId="31">
    <w:name w:val="toc 3"/>
    <w:basedOn w:val="a"/>
    <w:next w:val="a"/>
    <w:autoRedefine/>
    <w:uiPriority w:val="39"/>
    <w:unhideWhenUsed/>
    <w:rsid w:val="00852C28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52C28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52C28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52C28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852C28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852C28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52C28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Обычный1"/>
    <w:rsid w:val="00852C2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dakurd.org/ku/tekst/ZERDE&#350;T&#206;_DI_EYNEYA_%20D&#206;ROKA_K_URDISTAN&#202;_DA_DANEY&#202;N_JIB&#206;RKIR&#206;" TargetMode="External"/><Relationship Id="rId3" Type="http://schemas.openxmlformats.org/officeDocument/2006/relationships/styles" Target="styles.xml"/><Relationship Id="rId7" Type="http://schemas.openxmlformats.org/officeDocument/2006/relationships/hyperlink" Target="http://kurdistan.today/otvet-na-statyu-xoshanga-broka%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rdistan.today/%20armyanskij-bogoslov-nachala-xx-veka-ob-ezdian-i-ezdianstv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rdistan.today/zoroastizm-v-zerkale-istorii-kurdskogo-naroda-zabytie-realii/45039/?fbclid=IwAR0RCLuy5CM27QVaO1g5KgrYnCzNZkLpyP0hdsTF9fhvzcJL8ouO16Kfd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E7DC-F513-4E69-8E70-714F86A9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2019-03-12T15:21:00Z</dcterms:created>
  <dcterms:modified xsi:type="dcterms:W3CDTF">2019-03-14T10:37:00Z</dcterms:modified>
</cp:coreProperties>
</file>