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30A57" w14:textId="32F2F0AD" w:rsidR="00ED482A" w:rsidRDefault="00ED482A" w:rsidP="00ED482A">
      <w:r>
        <w:rPr>
          <w:noProof/>
          <w:color w:val="007BFF"/>
        </w:rPr>
        <w:drawing>
          <wp:inline distT="0" distB="0" distL="0" distR="0" wp14:anchorId="6B534789" wp14:editId="7F21136B">
            <wp:extent cx="5056505" cy="1901190"/>
            <wp:effectExtent l="0" t="0" r="0" b="3810"/>
            <wp:docPr id="2" name="Picture 2" descr="Hawlat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wlat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505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85A37" w14:textId="77777777" w:rsidR="00ED482A" w:rsidRDefault="00ED482A" w:rsidP="00ED482A">
      <w:pPr>
        <w:pStyle w:val="nav-item"/>
        <w:ind w:left="720"/>
      </w:pPr>
    </w:p>
    <w:p w14:paraId="07B9BCC9" w14:textId="77777777" w:rsidR="00ED482A" w:rsidRPr="00ED482A" w:rsidRDefault="00ED482A" w:rsidP="00ED482A">
      <w:pPr>
        <w:pStyle w:val="Heading2"/>
        <w:bidi/>
        <w:spacing w:before="180" w:after="180"/>
        <w:rPr>
          <w:rFonts w:asciiTheme="majorBidi" w:hAnsiTheme="majorBidi"/>
          <w:b/>
          <w:bCs/>
          <w:color w:val="212529"/>
          <w:sz w:val="32"/>
          <w:szCs w:val="32"/>
        </w:rPr>
      </w:pPr>
      <w:proofErr w:type="spellStart"/>
      <w:r w:rsidRPr="00ED482A">
        <w:rPr>
          <w:rFonts w:asciiTheme="majorBidi" w:hAnsiTheme="majorBidi"/>
          <w:b/>
          <w:bCs/>
          <w:color w:val="212529"/>
          <w:sz w:val="32"/>
          <w:szCs w:val="32"/>
          <w:rtl/>
        </w:rPr>
        <w:t>لۆزان</w:t>
      </w:r>
      <w:proofErr w:type="spellEnd"/>
      <w:r w:rsidRPr="00ED482A">
        <w:rPr>
          <w:rFonts w:asciiTheme="majorBidi" w:hAnsiTheme="majorBidi"/>
          <w:b/>
          <w:bCs/>
          <w:color w:val="212529"/>
          <w:sz w:val="32"/>
          <w:szCs w:val="32"/>
          <w:rtl/>
        </w:rPr>
        <w:t xml:space="preserve"> </w:t>
      </w:r>
      <w:proofErr w:type="spellStart"/>
      <w:r w:rsidRPr="00ED482A">
        <w:rPr>
          <w:rFonts w:asciiTheme="majorBidi" w:hAnsiTheme="majorBidi"/>
          <w:b/>
          <w:bCs/>
          <w:color w:val="212529"/>
          <w:sz w:val="32"/>
          <w:szCs w:val="32"/>
          <w:rtl/>
        </w:rPr>
        <w:t>لەئەمڕۆدا</w:t>
      </w:r>
      <w:proofErr w:type="spellEnd"/>
    </w:p>
    <w:p w14:paraId="7B8C2576" w14:textId="437CF084" w:rsidR="00ED482A" w:rsidRDefault="00ED482A" w:rsidP="00ED482A">
      <w:pPr>
        <w:jc w:val="right"/>
        <w:rPr>
          <w:rFonts w:ascii="Arial" w:hAnsi="Arial" w:cs="Arial"/>
          <w:color w:val="212529"/>
          <w:rtl/>
        </w:rPr>
      </w:pPr>
      <w:r>
        <w:rPr>
          <w:rFonts w:ascii="Arial" w:hAnsi="Arial" w:cs="Arial"/>
          <w:color w:val="212529"/>
        </w:rPr>
        <w:fldChar w:fldCharType="begin"/>
      </w:r>
      <w:r>
        <w:rPr>
          <w:rFonts w:ascii="Arial" w:hAnsi="Arial" w:cs="Arial"/>
          <w:color w:val="212529"/>
        </w:rPr>
        <w:instrText xml:space="preserve"> INCLUDEPICTURE "https://hawlati.co/2022/images/2022/192512021_0000%20(2).jpg" \* MERGEFORMATINET </w:instrText>
      </w:r>
      <w:r>
        <w:rPr>
          <w:rFonts w:ascii="Arial" w:hAnsi="Arial" w:cs="Arial"/>
          <w:color w:val="212529"/>
        </w:rPr>
        <w:fldChar w:fldCharType="separate"/>
      </w:r>
      <w:r>
        <w:rPr>
          <w:rFonts w:ascii="Arial" w:hAnsi="Arial" w:cs="Arial"/>
          <w:noProof/>
          <w:color w:val="212529"/>
        </w:rPr>
        <w:drawing>
          <wp:inline distT="0" distB="0" distL="0" distR="0" wp14:anchorId="74EC5418" wp14:editId="6C70EE90">
            <wp:extent cx="5274310" cy="5274310"/>
            <wp:effectExtent l="0" t="0" r="0" b="0"/>
            <wp:docPr id="1" name="Picture 1" descr="https://hawlati.co/2022/images/2022/192512021_0000%20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awlati.co/2022/images/2022/192512021_0000%20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12529"/>
        </w:rPr>
        <w:fldChar w:fldCharType="end"/>
      </w:r>
    </w:p>
    <w:p w14:paraId="01260ED0" w14:textId="77777777" w:rsidR="00ED482A" w:rsidRPr="00ED482A" w:rsidRDefault="00ED482A" w:rsidP="00ED482A">
      <w:pPr>
        <w:pStyle w:val="NormalWeb"/>
        <w:bidi/>
        <w:jc w:val="both"/>
        <w:rPr>
          <w:rFonts w:asciiTheme="majorBidi" w:hAnsiTheme="majorBidi" w:cstheme="majorBidi"/>
          <w:b/>
          <w:bCs/>
          <w:color w:val="212529"/>
          <w:sz w:val="32"/>
          <w:szCs w:val="32"/>
        </w:rPr>
      </w:pPr>
      <w:proofErr w:type="spellStart"/>
      <w:r w:rsidRPr="00ED482A">
        <w:rPr>
          <w:rFonts w:asciiTheme="majorBidi" w:hAnsiTheme="majorBidi" w:cstheme="majorBidi"/>
          <w:b/>
          <w:bCs/>
          <w:color w:val="212529"/>
          <w:sz w:val="32"/>
          <w:szCs w:val="32"/>
          <w:rtl/>
        </w:rPr>
        <w:t>سەردار</w:t>
      </w:r>
      <w:proofErr w:type="spellEnd"/>
      <w:r w:rsidRPr="00ED482A">
        <w:rPr>
          <w:rFonts w:asciiTheme="majorBidi" w:hAnsiTheme="majorBidi" w:cstheme="majorBidi"/>
          <w:b/>
          <w:bCs/>
          <w:color w:val="212529"/>
          <w:sz w:val="32"/>
          <w:szCs w:val="32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212529"/>
          <w:sz w:val="32"/>
          <w:szCs w:val="32"/>
          <w:rtl/>
        </w:rPr>
        <w:t>عەزیز</w:t>
      </w:r>
      <w:proofErr w:type="spellEnd"/>
    </w:p>
    <w:p w14:paraId="2C12F497" w14:textId="77777777" w:rsidR="00ED482A" w:rsidRPr="00ED482A" w:rsidRDefault="00ED482A" w:rsidP="00ED482A">
      <w:pPr>
        <w:pStyle w:val="NormalWeb"/>
        <w:bidi/>
        <w:jc w:val="both"/>
        <w:rPr>
          <w:rFonts w:asciiTheme="majorBidi" w:hAnsiTheme="majorBidi" w:cstheme="majorBidi"/>
          <w:color w:val="212529"/>
          <w:sz w:val="28"/>
          <w:szCs w:val="28"/>
          <w:rtl/>
        </w:rPr>
      </w:pP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ئەم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رۆژانە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FF0000"/>
          <w:sz w:val="28"/>
          <w:szCs w:val="28"/>
          <w:rtl/>
        </w:rPr>
        <w:t>یادی</w:t>
      </w:r>
      <w:proofErr w:type="spellEnd"/>
      <w:r w:rsidRPr="00ED482A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FF0000"/>
          <w:sz w:val="28"/>
          <w:szCs w:val="28"/>
          <w:rtl/>
        </w:rPr>
        <w:t>لۆزان</w:t>
      </w:r>
      <w:proofErr w:type="spellEnd"/>
      <w:r w:rsidRPr="00ED482A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زۆر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دەكرێتەوە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بەگشتی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ئەم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یادكردنەوانە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حزبین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وەك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هەر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بۆنەیەكی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حزبی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تەنها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ئاهەنگسازییەكە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كۆئامێری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حزب.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بۆیە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دەگمەنە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رامانێك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راڤەیەك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خوێندنەوەیەكی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نوێ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بێتە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ئاراوە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حزب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بەسروشتی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خۆی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 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لەسەر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رێسانەوەو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رێسانەوە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دەژی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كۆئامێرێكە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ماندونابێت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لەووتنەوەو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وتنەوەو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وتنەوە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دووبارەسازی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پرسێكی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ئێجگار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گەورەی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دونیای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بێ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مەعریفەی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كوردییە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نەوەد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لەسەدی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ئەوەی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لەدونیای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كوردیدا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دەوترێت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وتراونیە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بەڵكو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كڵێشەی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دوبارەی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بیرلێنەكراوە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لەكۆمێنتە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زۆرەكانی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فەیسبوكدا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ببینە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چۆن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خەڵكانێكی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بێشومار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هەمان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دەربڕین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دووبارە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دەكەنەوە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دوبارە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كرۆكی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راهێنانە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لەوەرزشدا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مرۆڤ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لەمیانەی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دووبارەكردنەوەدا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رادێت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باشتر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دەبێت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لەدونیای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دەروونی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عەقڵیدا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دوبارە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پرۆسەیەكە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چەندێك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خەمی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خۆ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سەپاندنیەتی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هێندە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زیاتر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خەمی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كوشتنی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جیاوازییەتی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دووبارەچی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گرنگ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نیە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لەلای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بابەتەكە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چیە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بەڵكو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ئەوەی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گرنگە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چۆن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پرۆسەی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دووبارەیەتی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بڕێسێت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بەگشتی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مرۆڤی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دینی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خۆشەیە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دووبارەسازیی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دین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لەڕێگای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دووبارەی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ناكۆتاوە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دونیایەكی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سنوری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بەندی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بچووك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دروستدەكات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كەئارامی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دڵنیایی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شوێنكەوتوانی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دەهێنێت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دووبارە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نوێنەرایەتی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دەكات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بەبێ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ئەوەی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توانای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نوێنەرایەتی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هەبێت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لێرەدا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پێویستمان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بەكاركردنی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زۆرە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لەسەر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فەلسەفەی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دووبارە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پێشتر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بازنەییەتی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كات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یان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مێژوودا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ئاماژەدان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ئیبن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خەلدون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قسەم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لەسەر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رەهەندێكی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ئەم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پرۆسەیە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كرد.</w:t>
      </w:r>
    </w:p>
    <w:p w14:paraId="6E3E1314" w14:textId="77777777" w:rsidR="00ED482A" w:rsidRPr="00ED482A" w:rsidRDefault="00ED482A" w:rsidP="00ED482A">
      <w:pPr>
        <w:pStyle w:val="NormalWeb"/>
        <w:bidi/>
        <w:jc w:val="both"/>
        <w:rPr>
          <w:rFonts w:asciiTheme="majorBidi" w:hAnsiTheme="majorBidi" w:cstheme="majorBidi"/>
          <w:color w:val="212529"/>
          <w:sz w:val="28"/>
          <w:szCs w:val="28"/>
          <w:rtl/>
        </w:rPr>
      </w:pPr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حزب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بەگشتی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ماندونابێت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لەكڵێشەبازی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وتنەوەی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هەزارجارەی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ئەوەی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هیچ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بەهانەیەك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نەماوە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وتنەوەی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لەئەنجامدا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مرۆڤی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حزبی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دەرئەنجامی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ئەم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ژینگەیە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كەسێكە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ئاخێنراوە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لەكڵێشە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دروشم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تۆمەتبازیی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.</w:t>
      </w:r>
    </w:p>
    <w:p w14:paraId="5E6EE3E2" w14:textId="77777777" w:rsidR="00ED482A" w:rsidRPr="00ED482A" w:rsidRDefault="00ED482A" w:rsidP="00ED482A">
      <w:pPr>
        <w:pStyle w:val="NormalWeb"/>
        <w:bidi/>
        <w:jc w:val="both"/>
        <w:rPr>
          <w:rFonts w:asciiTheme="majorBidi" w:hAnsiTheme="majorBidi" w:cstheme="majorBidi"/>
          <w:color w:val="212529"/>
          <w:sz w:val="28"/>
          <w:szCs w:val="28"/>
          <w:rtl/>
        </w:rPr>
      </w:pP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سەرباری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ئەمە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دەكرێت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لەیادی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لۆزاندا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زۆر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شت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بوترێت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لۆزان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رووداوێكی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سیاسی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بوو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رووداوی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سیاسی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لەفەلسەفەی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نوێدا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ساتەوەختەیە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كەئاراستەی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مێژوو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دەگۆرێت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دوبارە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دووبارەیەتی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دەكەوێت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هەروەها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دیدێكە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پەرتەوازەیی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بوونی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مێژوو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دیسانەوە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دۆلۆز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 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لۆزان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بەیان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ولادەی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توركیای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ئەمڕۆیە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ئەم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لەدایكبوونە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ئاسایی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نەبوو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پێشتر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مەرگ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هەڵوەشانەوەو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مەترسی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لەناوچوون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هەیە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هەموو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ئەمانە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پێكەوە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توخمەكانی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حەكایەتێك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پێكدەهێنن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كەتوركیای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ئەمڕۆ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دەستوپەنجەی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لەگەڵدا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نەرم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دەكات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.</w:t>
      </w:r>
    </w:p>
    <w:p w14:paraId="5F292FD7" w14:textId="77777777" w:rsidR="00ED482A" w:rsidRPr="00ED482A" w:rsidRDefault="00ED482A" w:rsidP="00ED482A">
      <w:pPr>
        <w:pStyle w:val="NormalWeb"/>
        <w:bidi/>
        <w:jc w:val="both"/>
        <w:rPr>
          <w:rFonts w:asciiTheme="majorBidi" w:hAnsiTheme="majorBidi" w:cstheme="majorBidi"/>
          <w:color w:val="212529"/>
          <w:sz w:val="28"/>
          <w:szCs w:val="28"/>
          <w:rtl/>
        </w:rPr>
      </w:pP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ئەگەر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سیڤەر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بەیاننامەی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وەفاتی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توركیا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بوو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بەتایبەتی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مەرگی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ئیمپراتۆریەتی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عوسمانی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ئەوا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لۆزان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نە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ژیانەوەی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عوسمانیەتە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نە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قبوڵكردنی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مەرگ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بەڵكو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دۆخێكە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لەناوەنددا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هاوشانی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لۆزان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توركەكان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پرۆژەیەكیان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هەبوو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ناویان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نابوو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C00000"/>
          <w:sz w:val="28"/>
          <w:szCs w:val="28"/>
          <w:rtl/>
        </w:rPr>
        <w:t>میساقی</w:t>
      </w:r>
      <w:proofErr w:type="spellEnd"/>
      <w:r w:rsidRPr="00ED482A">
        <w:rPr>
          <w:rFonts w:asciiTheme="majorBidi" w:hAnsiTheme="majorBidi" w:cstheme="majorBidi"/>
          <w:color w:val="C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C00000"/>
          <w:sz w:val="28"/>
          <w:szCs w:val="28"/>
          <w:rtl/>
        </w:rPr>
        <w:t>میللی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كاتێك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شاندی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توركی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چوو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لۆزان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دانوستان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لەسەر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میساقی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میللیی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چوو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.</w:t>
      </w:r>
    </w:p>
    <w:p w14:paraId="4A1D23AC" w14:textId="77777777" w:rsidR="00ED482A" w:rsidRPr="00ED482A" w:rsidRDefault="00ED482A" w:rsidP="00ED482A">
      <w:pPr>
        <w:pStyle w:val="NormalWeb"/>
        <w:bidi/>
        <w:jc w:val="both"/>
        <w:rPr>
          <w:rFonts w:asciiTheme="majorBidi" w:hAnsiTheme="majorBidi" w:cstheme="majorBidi"/>
          <w:color w:val="212529"/>
          <w:sz w:val="28"/>
          <w:szCs w:val="28"/>
          <w:rtl/>
        </w:rPr>
      </w:pP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میساقی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میللی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سەرتاپا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باشوری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كوردستان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لەخۆی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دەگرێت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هەندێكجار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لەلایەن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پەكەكەوە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وەك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دۆخێكی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برایەتی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كوردو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تورك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بەكارهاتوە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تایبەتی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لەسەردەمی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دانوستان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گوتارەكەی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نەورۆزی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ئۆجەلان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لەم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روانگەیەوە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بەڵام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لێرەدا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لەڕوانگەی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 w:rsidRPr="00ED482A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كارل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شمتەوە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لەلۆزان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دەڕوانین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.</w:t>
      </w:r>
    </w:p>
    <w:p w14:paraId="5AEE4BC8" w14:textId="77777777" w:rsidR="00ED482A" w:rsidRPr="00ED482A" w:rsidRDefault="00ED482A" w:rsidP="00ED482A">
      <w:pPr>
        <w:pStyle w:val="NormalWeb"/>
        <w:bidi/>
        <w:jc w:val="both"/>
        <w:rPr>
          <w:rFonts w:asciiTheme="majorBidi" w:hAnsiTheme="majorBidi" w:cstheme="majorBidi"/>
          <w:color w:val="212529"/>
          <w:sz w:val="28"/>
          <w:szCs w:val="28"/>
          <w:rtl/>
        </w:rPr>
      </w:pPr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كارل شمت</w:t>
      </w:r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لەیەكێك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لەكتێبەكانیدا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بەناوی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نۆمۆس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باس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لەدۆخی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نەخشەسازێتی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دونیا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دەكات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لەلایەن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ئەوروپاییەكانەوە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ئەم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دۆخە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چەمكی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نۆمۆس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بەكاردەبات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نۆمۆس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لای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شمت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تەنها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ماف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یان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یاسا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نیە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بەڵكو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دۆخە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ئاینی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شارستانی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ژیارییەیە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كەئەو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یاسایانە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رەگیان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تیادا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دادەكوتێت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.</w:t>
      </w:r>
    </w:p>
    <w:p w14:paraId="02DE30BF" w14:textId="77777777" w:rsidR="00ED482A" w:rsidRPr="00ED482A" w:rsidRDefault="00ED482A" w:rsidP="00ED482A">
      <w:pPr>
        <w:pStyle w:val="NormalWeb"/>
        <w:bidi/>
        <w:jc w:val="both"/>
        <w:rPr>
          <w:rFonts w:asciiTheme="majorBidi" w:hAnsiTheme="majorBidi" w:cstheme="majorBidi"/>
          <w:color w:val="212529"/>
          <w:sz w:val="28"/>
          <w:szCs w:val="28"/>
          <w:rtl/>
        </w:rPr>
      </w:pPr>
      <w:proofErr w:type="spellStart"/>
      <w:r w:rsidRPr="00ED482A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نۆمۆس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لەسەر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زەوی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یانی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سەپاندنی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سیستەمی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ئەوروپایی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لەڕێگای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كۆلۆنیالیزمەوە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بەسەر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گۆی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زەویدا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بەزمانێكی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تر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كردنی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زەوی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بەدوو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بەشەوە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C00000"/>
          <w:sz w:val="28"/>
          <w:szCs w:val="28"/>
          <w:rtl/>
        </w:rPr>
        <w:t>بەشێكی</w:t>
      </w:r>
      <w:proofErr w:type="spellEnd"/>
      <w:r w:rsidRPr="00ED482A">
        <w:rPr>
          <w:rFonts w:asciiTheme="majorBidi" w:hAnsiTheme="majorBidi" w:cstheme="majorBidi"/>
          <w:color w:val="C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C00000"/>
          <w:sz w:val="28"/>
          <w:szCs w:val="28"/>
          <w:rtl/>
        </w:rPr>
        <w:t>ئەوروپاییەكانەو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بەشەكەی</w:t>
      </w:r>
      <w:proofErr w:type="spellEnd"/>
      <w:r w:rsidRPr="00ED482A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تری</w:t>
      </w:r>
      <w:proofErr w:type="spellEnd"/>
      <w:r w:rsidRPr="00ED482A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lastRenderedPageBreak/>
        <w:t>سەرزەمینێكی</w:t>
      </w:r>
      <w:proofErr w:type="spellEnd"/>
      <w:r w:rsidRPr="00ED482A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كراوەیە</w:t>
      </w:r>
      <w:proofErr w:type="spellEnd"/>
      <w:r w:rsidRPr="00ED482A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بۆ</w:t>
      </w:r>
      <w:proofErr w:type="spellEnd"/>
      <w:r w:rsidRPr="00ED482A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ئەوروپاییەكان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لەئەنجامدا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ئەوروپاییەكان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لەپێناو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بەڕێوەبردنی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سیستەمی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خۆیانیان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بەسەردا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سەپاند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خۆی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لەسیستەمی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دەوڵەتی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سنوریی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یان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دەوڵەت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نەتەوەدا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دەبینێتەوە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لۆزان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توركیا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دەبێتە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بەشێك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لەم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سیستەمە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دەكرێت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ئێستا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هەقایەتەكەمان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بەمجۆرە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دابڕێژین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عوسمانیەت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چەندین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سەدە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مایەی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مەترسی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بوو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سەر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ئەوروپا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لەسیڤەردا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هەوڵی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ناشتنی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درا،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بەڵام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كۆمەڵێك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هۆكار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نەمرد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پاشان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ئەوەی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زیندوبویەوە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لۆزاندا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لەهەناو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دەوڵەتێكی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سنوریدا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لەقاڵبدرا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هەتا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ببێت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بەشێك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لەسیستەمی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جیهانی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پاشان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بچێتە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خزمەتی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ئەوروپاوە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وەك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وڵاتێكی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هەژاری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پەراوێزی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بەمەبەستی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بەرگرییكردن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لەڕوس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دابینكردنی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دەستی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كاری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هەرزان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بەربەستێك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بەرامبەر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رۆژهەڵات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و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زۆر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رۆڵی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تر</w:t>
      </w:r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جارێكیان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بولەند</w:t>
      </w:r>
      <w:proofErr w:type="spellEnd"/>
      <w:r w:rsidRPr="00ED482A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ئەجەوید</w:t>
      </w:r>
      <w:proofErr w:type="spellEnd"/>
      <w:r w:rsidRPr="00ED482A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  <w:t>موكەڕەم</w:t>
      </w:r>
      <w:proofErr w:type="spellEnd"/>
      <w:r w:rsidRPr="00ED482A"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  <w:t>تاڵەبانی</w:t>
      </w:r>
      <w:proofErr w:type="spellEnd"/>
      <w:r w:rsidRPr="00ED482A">
        <w:rPr>
          <w:rFonts w:asciiTheme="majorBidi" w:hAnsiTheme="majorBidi" w:cstheme="majorBidi"/>
          <w:color w:val="7030A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دەڵێت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ئێمە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تەنها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بنكەی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ئەنجەرلیك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و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كرێكارانی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ئەڵمانیامان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هەیە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وەك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سەرچاوەی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گەورەی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داهات.</w:t>
      </w:r>
    </w:p>
    <w:p w14:paraId="2100B0E2" w14:textId="77777777" w:rsidR="00ED482A" w:rsidRPr="00ED482A" w:rsidRDefault="00ED482A" w:rsidP="00ED482A">
      <w:pPr>
        <w:pStyle w:val="NormalWeb"/>
        <w:bidi/>
        <w:jc w:val="both"/>
        <w:rPr>
          <w:rFonts w:asciiTheme="majorBidi" w:hAnsiTheme="majorBidi" w:cstheme="majorBidi"/>
          <w:color w:val="212529"/>
          <w:sz w:val="28"/>
          <w:szCs w:val="28"/>
          <w:rtl/>
        </w:rPr>
      </w:pP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بەڵام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ترسی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مەرگ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فەنتازیای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مەزنێتی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لۆزان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نەیتوانی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كۆتاییان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پێبهێنێت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بۆیە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ئەمڕۆ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لەهەناو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سیاسەتی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توركیدا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مەزنێتی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مەرگ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سنوردارێتی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توخمە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هەرە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سەرەكیەكانی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دونیابینی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خەونی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توركین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.</w:t>
      </w:r>
    </w:p>
    <w:p w14:paraId="328E8900" w14:textId="77777777" w:rsidR="00ED482A" w:rsidRPr="00ED482A" w:rsidRDefault="00ED482A" w:rsidP="00ED482A">
      <w:pPr>
        <w:pStyle w:val="NormalWeb"/>
        <w:bidi/>
        <w:jc w:val="both"/>
        <w:rPr>
          <w:rFonts w:asciiTheme="majorBidi" w:hAnsiTheme="majorBidi" w:cstheme="majorBidi"/>
          <w:color w:val="212529"/>
          <w:sz w:val="28"/>
          <w:szCs w:val="28"/>
          <w:rtl/>
        </w:rPr>
      </w:pPr>
      <w:proofErr w:type="spellStart"/>
      <w:r w:rsidRPr="00ED482A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لۆزان</w:t>
      </w:r>
      <w:proofErr w:type="spellEnd"/>
      <w:r w:rsidRPr="00ED482A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دانپیانانە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یان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پێدانی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مافە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بەتورك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دەستپێكردنی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پرۆژەی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دەوڵەت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نەتەوە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بەمۆدێلی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فەرەنسی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بەپێی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مێژوونووسی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گەورەی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فەرەنسا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ئیوجین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ویبەر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لەكتێبی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جوتیار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بۆ</w:t>
      </w:r>
      <w:proofErr w:type="spellEnd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فەرەنسی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هەتا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سەدەی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نۆزدەو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سەرەتای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سەدەی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بیستیش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فەرەنسا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دوو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دونیا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بوو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دونیای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پاریس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دونیای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دەرەوەی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پاریس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دونیای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فەرەنسی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دونیای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جوتیاران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بەقسەكانی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دونیای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جوتیاران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دونیایەكی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پڕ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لەخورافات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ئەفسانە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هەژاری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نامۆدێرن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بوو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بەڵام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فەرەنسا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لەڕێگای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بونیادنانی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رێگاوبان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سیستەمی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خوێندن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خزمەتی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سەربازییەوە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توانی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جوتیاران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بكات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بەفەرەنسی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ئیوجین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هەرچەندە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مێژوونووسێكی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گەورەیە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بەڵام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بێ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كێشەنیە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ئیوجین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بەڕەچەڵەك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رۆمانیە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لەسوپای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كۆلۆنیالی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بەریتانیدا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لەهیند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خزمەتی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كردووە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شارەزای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فەرەنساو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لەئەمریكا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ژیاوە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بڕوای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بەمۆدێرنەی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بەزەبرو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كۆلۆنیالیزم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هەبوو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لەڕاستیدا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F11165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ئیوجین</w:t>
      </w:r>
      <w:proofErr w:type="spellEnd"/>
      <w:r w:rsidRPr="00F11165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فراوانبونی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دەسەڵاتی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پاریس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بەسەر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جوتیاراندا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بەجۆرێك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كۆلۆنیالیزم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دەبینێت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 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هەروەها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بەبێ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ئەوەی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بیەوێت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سەر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بەقوتابخانەی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مۆدرینایسەیشنە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.</w:t>
      </w:r>
    </w:p>
    <w:p w14:paraId="212A86A4" w14:textId="77777777" w:rsidR="00ED482A" w:rsidRPr="00ED482A" w:rsidRDefault="00ED482A" w:rsidP="00ED482A">
      <w:pPr>
        <w:pStyle w:val="NormalWeb"/>
        <w:bidi/>
        <w:jc w:val="both"/>
        <w:rPr>
          <w:rFonts w:asciiTheme="majorBidi" w:hAnsiTheme="majorBidi" w:cstheme="majorBidi"/>
          <w:color w:val="212529"/>
          <w:sz w:val="28"/>
          <w:szCs w:val="28"/>
          <w:rtl/>
        </w:rPr>
      </w:pP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وەك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پێشتر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لەپەیوەندی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فەرەنساو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توركیا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قسەم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لەسەر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كرد، </w:t>
      </w:r>
      <w:proofErr w:type="spellStart"/>
      <w:r w:rsidRPr="00F11165">
        <w:rPr>
          <w:rFonts w:asciiTheme="majorBidi" w:hAnsiTheme="majorBidi" w:cstheme="majorBidi"/>
          <w:color w:val="C00000"/>
          <w:sz w:val="28"/>
          <w:szCs w:val="28"/>
          <w:rtl/>
        </w:rPr>
        <w:t>مۆدێل</w:t>
      </w:r>
      <w:proofErr w:type="spellEnd"/>
      <w:r w:rsidRPr="00F11165">
        <w:rPr>
          <w:rFonts w:asciiTheme="majorBidi" w:hAnsiTheme="majorBidi" w:cstheme="majorBidi"/>
          <w:color w:val="C00000"/>
          <w:sz w:val="28"/>
          <w:szCs w:val="28"/>
          <w:rtl/>
        </w:rPr>
        <w:t xml:space="preserve"> و </w:t>
      </w:r>
      <w:proofErr w:type="spellStart"/>
      <w:r w:rsidRPr="00F11165">
        <w:rPr>
          <w:rFonts w:asciiTheme="majorBidi" w:hAnsiTheme="majorBidi" w:cstheme="majorBidi"/>
          <w:color w:val="C00000"/>
          <w:sz w:val="28"/>
          <w:szCs w:val="28"/>
          <w:rtl/>
        </w:rPr>
        <w:t>ئەدەبیات</w:t>
      </w:r>
      <w:proofErr w:type="spellEnd"/>
      <w:r w:rsidRPr="00F11165">
        <w:rPr>
          <w:rFonts w:asciiTheme="majorBidi" w:hAnsiTheme="majorBidi" w:cstheme="majorBidi"/>
          <w:color w:val="C00000"/>
          <w:sz w:val="28"/>
          <w:szCs w:val="28"/>
          <w:rtl/>
        </w:rPr>
        <w:t xml:space="preserve"> و </w:t>
      </w:r>
      <w:proofErr w:type="spellStart"/>
      <w:r w:rsidRPr="00F11165">
        <w:rPr>
          <w:rFonts w:asciiTheme="majorBidi" w:hAnsiTheme="majorBidi" w:cstheme="majorBidi"/>
          <w:color w:val="C00000"/>
          <w:sz w:val="28"/>
          <w:szCs w:val="28"/>
          <w:rtl/>
        </w:rPr>
        <w:t>میتۆدی</w:t>
      </w:r>
      <w:proofErr w:type="spellEnd"/>
      <w:r w:rsidRPr="00F11165">
        <w:rPr>
          <w:rFonts w:asciiTheme="majorBidi" w:hAnsiTheme="majorBidi" w:cstheme="majorBidi"/>
          <w:color w:val="C00000"/>
          <w:sz w:val="28"/>
          <w:szCs w:val="28"/>
          <w:rtl/>
        </w:rPr>
        <w:t xml:space="preserve"> </w:t>
      </w:r>
      <w:proofErr w:type="spellStart"/>
      <w:r w:rsidRPr="00F11165">
        <w:rPr>
          <w:rFonts w:asciiTheme="majorBidi" w:hAnsiTheme="majorBidi" w:cstheme="majorBidi"/>
          <w:color w:val="C00000"/>
          <w:sz w:val="28"/>
          <w:szCs w:val="28"/>
          <w:rtl/>
        </w:rPr>
        <w:t>فەرەنسی</w:t>
      </w:r>
      <w:proofErr w:type="spellEnd"/>
      <w:r w:rsidRPr="00F11165">
        <w:rPr>
          <w:rFonts w:asciiTheme="majorBidi" w:hAnsiTheme="majorBidi" w:cstheme="majorBidi"/>
          <w:color w:val="C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زۆر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زاڵ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بوو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بەسەر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ئەتاتورك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دەوروبەرەكەیدا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لێرەوە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F1116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هەردوو</w:t>
      </w:r>
      <w:proofErr w:type="spellEnd"/>
      <w:r w:rsidRPr="00F1116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</w:t>
      </w:r>
      <w:proofErr w:type="spellStart"/>
      <w:r w:rsidRPr="00F1116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پرۆژەی</w:t>
      </w:r>
      <w:proofErr w:type="spellEnd"/>
      <w:r w:rsidRPr="00F1116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</w:t>
      </w:r>
      <w:proofErr w:type="spellStart"/>
      <w:r w:rsidRPr="00F1116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توانەوەی</w:t>
      </w:r>
      <w:proofErr w:type="spellEnd"/>
      <w:r w:rsidRPr="00F1116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</w:t>
      </w:r>
      <w:proofErr w:type="spellStart"/>
      <w:r w:rsidRPr="00F1116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ئیتنی</w:t>
      </w:r>
      <w:proofErr w:type="spellEnd"/>
      <w:r w:rsidRPr="00F1116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و </w:t>
      </w:r>
      <w:proofErr w:type="spellStart"/>
      <w:r w:rsidRPr="00F1116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دابڕانی</w:t>
      </w:r>
      <w:proofErr w:type="spellEnd"/>
      <w:r w:rsidRPr="00F1116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</w:t>
      </w:r>
      <w:proofErr w:type="spellStart"/>
      <w:r w:rsidRPr="00F1116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ئاینی</w:t>
      </w:r>
      <w:proofErr w:type="spellEnd"/>
      <w:r w:rsidRPr="00F1116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</w:t>
      </w:r>
      <w:proofErr w:type="spellStart"/>
      <w:r w:rsidRPr="00F1116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دەستپێدەكات</w:t>
      </w:r>
      <w:proofErr w:type="spellEnd"/>
      <w:r w:rsidRPr="00F1116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.</w:t>
      </w:r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ئەمانەش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وەك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دەرئەنجامی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لۆزان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دەبنە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بەشێك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لەپرۆژەی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توركی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ئەگەر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ئاگاداربن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لەسەردەمی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داڕوخانی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عوسمانیدا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نوخبەی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عوسمانی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بەئاگابووەوە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یەكێك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لەڕێگاكان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هێشتنەوەی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ئیمپراتۆریەتەكەیان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بەتورككردنیەتی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ئەم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هەوڵە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پاشان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لەلایەن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ئینگلیزەكانەوە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بەكارهێنراو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ڕەوایی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دان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بەڕاپەڕین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دژ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بەعوسمانییەكان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رەگی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دژایەتی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ناسیونالیزمی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بن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دەستەكان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لەلایەن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توركەوە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لێرەوە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هاتووە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دوفاقی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ناسیونالیزم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بەتایبەتی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ناسیونالیزمی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سەردەست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لەوێدایە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تەنها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بەخۆی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رەوا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دەبینێت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نموونە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هەوادارانی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ناسیونالیزمی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عێراقی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دژ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بەناسیونالیزمی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كوردین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بەڵام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خزمەتكاری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ناسیونالیزمی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عێراقین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بەڵام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خۆیان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دژە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ناسیونالیست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كوردی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داماوی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بەیان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دەكەن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یارییەكی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ترە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لەگەمەی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دووبارەی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رشانەوە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.</w:t>
      </w:r>
    </w:p>
    <w:p w14:paraId="777BF98C" w14:textId="77777777" w:rsidR="00ED482A" w:rsidRPr="00ED482A" w:rsidRDefault="00ED482A" w:rsidP="00ED482A">
      <w:pPr>
        <w:pStyle w:val="NormalWeb"/>
        <w:bidi/>
        <w:jc w:val="both"/>
        <w:rPr>
          <w:rFonts w:asciiTheme="majorBidi" w:hAnsiTheme="majorBidi" w:cstheme="majorBidi"/>
          <w:color w:val="212529"/>
          <w:sz w:val="28"/>
          <w:szCs w:val="28"/>
          <w:rtl/>
        </w:rPr>
      </w:pPr>
      <w:proofErr w:type="spellStart"/>
      <w:r w:rsidRPr="00F11165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پرۆسەی</w:t>
      </w:r>
      <w:proofErr w:type="spellEnd"/>
      <w:r w:rsidRPr="00F11165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F11165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بە</w:t>
      </w:r>
      <w:proofErr w:type="spellEnd"/>
      <w:r w:rsidRPr="00F11165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F11165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تورككردن</w:t>
      </w:r>
      <w:proofErr w:type="spellEnd"/>
      <w:r w:rsidRPr="00F11165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F11165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دەرخەریی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ئەوەیە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bookmarkStart w:id="0" w:name="_GoBack"/>
      <w:proofErr w:type="spellStart"/>
      <w:r w:rsidRPr="00F1116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كەترسی</w:t>
      </w:r>
      <w:proofErr w:type="spellEnd"/>
      <w:r w:rsidRPr="00F1116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</w:t>
      </w:r>
      <w:proofErr w:type="spellStart"/>
      <w:r w:rsidRPr="00F1116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داڕمان</w:t>
      </w:r>
      <w:proofErr w:type="spellEnd"/>
      <w:r w:rsidRPr="00F1116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و </w:t>
      </w:r>
      <w:proofErr w:type="spellStart"/>
      <w:r w:rsidRPr="00F1116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داڕووخانی</w:t>
      </w:r>
      <w:proofErr w:type="spellEnd"/>
      <w:r w:rsidRPr="00F1116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</w:t>
      </w:r>
      <w:proofErr w:type="spellStart"/>
      <w:r w:rsidRPr="00F1116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دەسەڵاتی</w:t>
      </w:r>
      <w:proofErr w:type="spellEnd"/>
      <w:r w:rsidRPr="00F1116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</w:t>
      </w:r>
      <w:proofErr w:type="spellStart"/>
      <w:r w:rsidRPr="00F11165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توركی</w:t>
      </w:r>
      <w:bookmarkEnd w:id="0"/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تایبەتی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كەتورك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كەمینەن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لەتوركیا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دەبێت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لەڕێگای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بەتورككردنی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ئەوانیترەوە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چارەسەر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بكرێت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.</w:t>
      </w:r>
    </w:p>
    <w:p w14:paraId="6A2163FF" w14:textId="77777777" w:rsidR="00ED482A" w:rsidRPr="00ED482A" w:rsidRDefault="00ED482A" w:rsidP="00ED482A">
      <w:pPr>
        <w:pStyle w:val="NormalWeb"/>
        <w:bidi/>
        <w:jc w:val="both"/>
        <w:rPr>
          <w:rFonts w:asciiTheme="majorBidi" w:hAnsiTheme="majorBidi" w:cstheme="majorBidi"/>
          <w:color w:val="212529"/>
          <w:sz w:val="28"/>
          <w:szCs w:val="28"/>
          <w:rtl/>
        </w:rPr>
      </w:pP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لۆزان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ئەمڕۆ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دۆخە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یاسایی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نێودەوڵەتیەیە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توركیای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تیادا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دەژی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بەڵام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نوخبەی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توركی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دەیانەوێت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لەم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پانتاییە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سنوردارییە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بێنە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دەرەوە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بەپاڵنەری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ترسی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لەناوچوون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خەونی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عەزەمەتی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ئیمپراتۆریی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لەهەوڵی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ئەوەدان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لەسنورەكانیان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بڕۆنە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دەرەوە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خۆیان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وەك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هێزێكی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ئیقلیمی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ببینن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لەئێستادا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وەها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دەبینن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دۆخی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نێودەوڵەتی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فەراهەمە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ئەوەی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دەرەوەی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سنورەكانیان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بكشێن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.</w:t>
      </w:r>
    </w:p>
    <w:p w14:paraId="1E061C75" w14:textId="77777777" w:rsidR="00ED482A" w:rsidRPr="00ED482A" w:rsidRDefault="00ED482A" w:rsidP="00ED482A">
      <w:pPr>
        <w:pStyle w:val="NormalWeb"/>
        <w:bidi/>
        <w:jc w:val="both"/>
        <w:rPr>
          <w:rFonts w:asciiTheme="majorBidi" w:hAnsiTheme="majorBidi" w:cstheme="majorBidi"/>
          <w:color w:val="212529"/>
          <w:sz w:val="28"/>
          <w:szCs w:val="28"/>
          <w:rtl/>
        </w:rPr>
      </w:pP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وەك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پرۆسەی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ئەندامێتی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سویددا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بەیانبوو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توركیا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خۆی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وەها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دەبینێت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دەتوانێت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لەهەموان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سودمەندبێت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لەگەڵ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زیلینسكیدا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دژ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بەپوتین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قسەی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كرد،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وەك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ئەوەی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سەربەخۆیی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خۆی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بەیان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بكات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بەڵام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دەیزانی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پوتین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لاوازە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بەڵام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هەمانكاتدا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خۆی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دیداری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پوتین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ئامادە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دەكات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لۆزان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ئێمە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مانایەكی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هەیە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تورك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مانایەكی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تر،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هەروەها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سیستەمی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دەوڵەتداری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دونیا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مانایەكی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تر.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گەر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لەسیڤەردا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هەوڵی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لەگۆڕانانی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تورك درا،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ئەوا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لەلۆزاندا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كۆرد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سڕایەوە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ئەمە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بنەمای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ئەو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یارییە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سفریەیە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كەئەمڕۆ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سیاسەتی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توركی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تیایدا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دەژی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بەتایبەت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لەنێوان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باڵی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فاشیستی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تورك و كورد.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یادكردنەوەی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لۆزان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رەنگە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نەك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هەر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هیچ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تێگەیشتنێك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سەر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لۆزان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زیادنەكات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بەڵكو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ئاساییشی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proofErr w:type="spellStart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بكاتەوە</w:t>
      </w:r>
      <w:proofErr w:type="spellEnd"/>
      <w:r w:rsidRPr="00ED482A">
        <w:rPr>
          <w:rFonts w:asciiTheme="majorBidi" w:hAnsiTheme="majorBidi" w:cstheme="majorBidi"/>
          <w:color w:val="000000"/>
          <w:sz w:val="28"/>
          <w:szCs w:val="28"/>
          <w:rtl/>
        </w:rPr>
        <w:t>.</w:t>
      </w:r>
    </w:p>
    <w:p w14:paraId="5206DA48" w14:textId="577EABCA" w:rsidR="003675E5" w:rsidRPr="00ED482A" w:rsidRDefault="003675E5" w:rsidP="00ED482A">
      <w:pPr>
        <w:pStyle w:val="ListParagraph"/>
        <w:bidi/>
        <w:spacing w:line="360" w:lineRule="auto"/>
        <w:ind w:left="-58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sectPr w:rsidR="003675E5" w:rsidRPr="00ED482A" w:rsidSect="00F31D25">
      <w:footerReference w:type="even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D5B6A" w14:textId="77777777" w:rsidR="006133D2" w:rsidRDefault="006133D2" w:rsidP="00FF3B6C">
      <w:r>
        <w:separator/>
      </w:r>
    </w:p>
  </w:endnote>
  <w:endnote w:type="continuationSeparator" w:id="0">
    <w:p w14:paraId="2594487C" w14:textId="77777777" w:rsidR="006133D2" w:rsidRDefault="006133D2" w:rsidP="00FF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2D8AA" w14:textId="77777777" w:rsidR="0044225B" w:rsidRDefault="0044225B" w:rsidP="00F31D25">
    <w:pPr>
      <w:pStyle w:val="Footer"/>
      <w:framePr w:wrap="none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2988BA9" w14:textId="77777777" w:rsidR="0044225B" w:rsidRDefault="004422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3412A" w14:textId="77777777" w:rsidR="0044225B" w:rsidRDefault="0044225B" w:rsidP="00F31D25">
    <w:pPr>
      <w:pStyle w:val="Footer"/>
      <w:framePr w:wrap="none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2DA55D26" w14:textId="77777777" w:rsidR="0044225B" w:rsidRDefault="00442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802D3" w14:textId="77777777" w:rsidR="006133D2" w:rsidRDefault="006133D2" w:rsidP="00FF3B6C">
      <w:r>
        <w:separator/>
      </w:r>
    </w:p>
  </w:footnote>
  <w:footnote w:type="continuationSeparator" w:id="0">
    <w:p w14:paraId="0921E6D1" w14:textId="77777777" w:rsidR="006133D2" w:rsidRDefault="006133D2" w:rsidP="00FF3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B7334C"/>
    <w:multiLevelType w:val="multilevel"/>
    <w:tmpl w:val="123A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20C1C"/>
    <w:multiLevelType w:val="multilevel"/>
    <w:tmpl w:val="88665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96D25"/>
    <w:multiLevelType w:val="hybridMultilevel"/>
    <w:tmpl w:val="C03411CC"/>
    <w:lvl w:ilvl="0" w:tplc="420E9AE4">
      <w:start w:val="5"/>
      <w:numFmt w:val="bullet"/>
      <w:lvlText w:val=""/>
      <w:lvlJc w:val="left"/>
      <w:pPr>
        <w:ind w:left="302" w:hanging="360"/>
      </w:pPr>
      <w:rPr>
        <w:rFonts w:ascii="Symbol" w:eastAsia="Times New Roman" w:hAnsi="Symbol" w:cs="Times New Roman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4" w15:restartNumberingAfterBreak="0">
    <w:nsid w:val="0D4B2D8D"/>
    <w:multiLevelType w:val="multilevel"/>
    <w:tmpl w:val="51F0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662EB"/>
    <w:multiLevelType w:val="multilevel"/>
    <w:tmpl w:val="1C1C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E6BD4"/>
    <w:multiLevelType w:val="multilevel"/>
    <w:tmpl w:val="F59E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F76E85"/>
    <w:multiLevelType w:val="multilevel"/>
    <w:tmpl w:val="60CA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4C2A6E"/>
    <w:multiLevelType w:val="multilevel"/>
    <w:tmpl w:val="0BA8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05748A"/>
    <w:multiLevelType w:val="multilevel"/>
    <w:tmpl w:val="28E4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9C29D8"/>
    <w:multiLevelType w:val="hybridMultilevel"/>
    <w:tmpl w:val="FAD6A00E"/>
    <w:lvl w:ilvl="0" w:tplc="0AEC44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42BFC"/>
    <w:multiLevelType w:val="multilevel"/>
    <w:tmpl w:val="40A8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845E1C"/>
    <w:multiLevelType w:val="hybridMultilevel"/>
    <w:tmpl w:val="4782BE68"/>
    <w:lvl w:ilvl="0" w:tplc="0AEC44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54300"/>
    <w:multiLevelType w:val="hybridMultilevel"/>
    <w:tmpl w:val="FC2E2D46"/>
    <w:lvl w:ilvl="0" w:tplc="FE7CA0E4">
      <w:numFmt w:val="bullet"/>
      <w:lvlText w:val="-"/>
      <w:lvlJc w:val="left"/>
      <w:pPr>
        <w:ind w:left="8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4" w15:restartNumberingAfterBreak="0">
    <w:nsid w:val="32B16778"/>
    <w:multiLevelType w:val="hybridMultilevel"/>
    <w:tmpl w:val="5D3C19AE"/>
    <w:lvl w:ilvl="0" w:tplc="0AEC44E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A03CDF"/>
    <w:multiLevelType w:val="multilevel"/>
    <w:tmpl w:val="E7D6B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344546"/>
    <w:multiLevelType w:val="hybridMultilevel"/>
    <w:tmpl w:val="D12651F6"/>
    <w:lvl w:ilvl="0" w:tplc="0D38998A">
      <w:start w:val="1959"/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3A8674B1"/>
    <w:multiLevelType w:val="multilevel"/>
    <w:tmpl w:val="014E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2B30BA"/>
    <w:multiLevelType w:val="hybridMultilevel"/>
    <w:tmpl w:val="1C8A3F14"/>
    <w:lvl w:ilvl="0" w:tplc="B650ACFE">
      <w:start w:val="1959"/>
      <w:numFmt w:val="bullet"/>
      <w:lvlText w:val="-"/>
      <w:lvlJc w:val="left"/>
      <w:pPr>
        <w:ind w:left="190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9" w15:restartNumberingAfterBreak="0">
    <w:nsid w:val="458E2E3A"/>
    <w:multiLevelType w:val="hybridMultilevel"/>
    <w:tmpl w:val="72549E6A"/>
    <w:lvl w:ilvl="0" w:tplc="1E54E93E">
      <w:numFmt w:val="bullet"/>
      <w:lvlText w:val=""/>
      <w:lvlJc w:val="left"/>
      <w:pPr>
        <w:ind w:left="502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82E5734"/>
    <w:multiLevelType w:val="hybridMultilevel"/>
    <w:tmpl w:val="DA1C0328"/>
    <w:lvl w:ilvl="0" w:tplc="15AE314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C7691"/>
    <w:multiLevelType w:val="hybridMultilevel"/>
    <w:tmpl w:val="B5AADF7C"/>
    <w:lvl w:ilvl="0" w:tplc="9D3EF208">
      <w:start w:val="1984"/>
      <w:numFmt w:val="bullet"/>
      <w:lvlText w:val="-"/>
      <w:lvlJc w:val="left"/>
      <w:pPr>
        <w:ind w:left="200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22" w15:restartNumberingAfterBreak="0">
    <w:nsid w:val="60ED2CE0"/>
    <w:multiLevelType w:val="hybridMultilevel"/>
    <w:tmpl w:val="9D8EDA94"/>
    <w:lvl w:ilvl="0" w:tplc="4BF682D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00887"/>
    <w:multiLevelType w:val="multilevel"/>
    <w:tmpl w:val="BE58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FA3955"/>
    <w:multiLevelType w:val="hybridMultilevel"/>
    <w:tmpl w:val="B1D0E762"/>
    <w:lvl w:ilvl="0" w:tplc="FBA2397C">
      <w:start w:val="1959"/>
      <w:numFmt w:val="bullet"/>
      <w:lvlText w:val="-"/>
      <w:lvlJc w:val="left"/>
      <w:pPr>
        <w:ind w:left="2145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5" w15:restartNumberingAfterBreak="0">
    <w:nsid w:val="7E2B0B9B"/>
    <w:multiLevelType w:val="hybridMultilevel"/>
    <w:tmpl w:val="DCEA8F4C"/>
    <w:lvl w:ilvl="0" w:tplc="0AEC44E8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22" w:hanging="360"/>
      </w:pPr>
    </w:lvl>
    <w:lvl w:ilvl="2" w:tplc="0809001B" w:tentative="1">
      <w:start w:val="1"/>
      <w:numFmt w:val="lowerRoman"/>
      <w:lvlText w:val="%3."/>
      <w:lvlJc w:val="right"/>
      <w:pPr>
        <w:ind w:left="1742" w:hanging="180"/>
      </w:pPr>
    </w:lvl>
    <w:lvl w:ilvl="3" w:tplc="0809000F" w:tentative="1">
      <w:start w:val="1"/>
      <w:numFmt w:val="decimal"/>
      <w:lvlText w:val="%4."/>
      <w:lvlJc w:val="left"/>
      <w:pPr>
        <w:ind w:left="2462" w:hanging="360"/>
      </w:pPr>
    </w:lvl>
    <w:lvl w:ilvl="4" w:tplc="08090019" w:tentative="1">
      <w:start w:val="1"/>
      <w:numFmt w:val="lowerLetter"/>
      <w:lvlText w:val="%5."/>
      <w:lvlJc w:val="left"/>
      <w:pPr>
        <w:ind w:left="3182" w:hanging="360"/>
      </w:pPr>
    </w:lvl>
    <w:lvl w:ilvl="5" w:tplc="0809001B" w:tentative="1">
      <w:start w:val="1"/>
      <w:numFmt w:val="lowerRoman"/>
      <w:lvlText w:val="%6."/>
      <w:lvlJc w:val="right"/>
      <w:pPr>
        <w:ind w:left="3902" w:hanging="180"/>
      </w:pPr>
    </w:lvl>
    <w:lvl w:ilvl="6" w:tplc="0809000F" w:tentative="1">
      <w:start w:val="1"/>
      <w:numFmt w:val="decimal"/>
      <w:lvlText w:val="%7."/>
      <w:lvlJc w:val="left"/>
      <w:pPr>
        <w:ind w:left="4622" w:hanging="360"/>
      </w:pPr>
    </w:lvl>
    <w:lvl w:ilvl="7" w:tplc="08090019" w:tentative="1">
      <w:start w:val="1"/>
      <w:numFmt w:val="lowerLetter"/>
      <w:lvlText w:val="%8."/>
      <w:lvlJc w:val="left"/>
      <w:pPr>
        <w:ind w:left="5342" w:hanging="360"/>
      </w:pPr>
    </w:lvl>
    <w:lvl w:ilvl="8" w:tplc="080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8"/>
  </w:num>
  <w:num w:numId="2">
    <w:abstractNumId w:val="22"/>
  </w:num>
  <w:num w:numId="3">
    <w:abstractNumId w:val="14"/>
  </w:num>
  <w:num w:numId="4">
    <w:abstractNumId w:val="10"/>
  </w:num>
  <w:num w:numId="5">
    <w:abstractNumId w:val="20"/>
  </w:num>
  <w:num w:numId="6">
    <w:abstractNumId w:val="12"/>
  </w:num>
  <w:num w:numId="7">
    <w:abstractNumId w:val="25"/>
  </w:num>
  <w:num w:numId="8">
    <w:abstractNumId w:val="15"/>
  </w:num>
  <w:num w:numId="9">
    <w:abstractNumId w:val="17"/>
  </w:num>
  <w:num w:numId="10">
    <w:abstractNumId w:val="5"/>
  </w:num>
  <w:num w:numId="11">
    <w:abstractNumId w:val="11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21"/>
  </w:num>
  <w:num w:numId="17">
    <w:abstractNumId w:val="6"/>
  </w:num>
  <w:num w:numId="18">
    <w:abstractNumId w:val="9"/>
  </w:num>
  <w:num w:numId="19">
    <w:abstractNumId w:val="18"/>
  </w:num>
  <w:num w:numId="20">
    <w:abstractNumId w:val="24"/>
  </w:num>
  <w:num w:numId="21">
    <w:abstractNumId w:val="16"/>
  </w:num>
  <w:num w:numId="22">
    <w:abstractNumId w:val="19"/>
  </w:num>
  <w:num w:numId="23">
    <w:abstractNumId w:val="3"/>
  </w:num>
  <w:num w:numId="24">
    <w:abstractNumId w:val="13"/>
  </w:num>
  <w:num w:numId="25">
    <w:abstractNumId w:val="2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B13"/>
    <w:rsid w:val="00000EA7"/>
    <w:rsid w:val="00003A96"/>
    <w:rsid w:val="00006456"/>
    <w:rsid w:val="00013747"/>
    <w:rsid w:val="00017933"/>
    <w:rsid w:val="000242F3"/>
    <w:rsid w:val="0002548D"/>
    <w:rsid w:val="000277DC"/>
    <w:rsid w:val="00034BDC"/>
    <w:rsid w:val="00034D59"/>
    <w:rsid w:val="00037C66"/>
    <w:rsid w:val="000476F1"/>
    <w:rsid w:val="00047A7D"/>
    <w:rsid w:val="00052073"/>
    <w:rsid w:val="000552F2"/>
    <w:rsid w:val="000560AA"/>
    <w:rsid w:val="00057419"/>
    <w:rsid w:val="000606A0"/>
    <w:rsid w:val="0006664A"/>
    <w:rsid w:val="0007273C"/>
    <w:rsid w:val="000749D2"/>
    <w:rsid w:val="00074B7C"/>
    <w:rsid w:val="00075114"/>
    <w:rsid w:val="00080CB0"/>
    <w:rsid w:val="00087F0A"/>
    <w:rsid w:val="000A01D1"/>
    <w:rsid w:val="000A4ED0"/>
    <w:rsid w:val="000B45F7"/>
    <w:rsid w:val="000C1FA4"/>
    <w:rsid w:val="000C477A"/>
    <w:rsid w:val="000D3457"/>
    <w:rsid w:val="000E202B"/>
    <w:rsid w:val="000E3ADB"/>
    <w:rsid w:val="000F0428"/>
    <w:rsid w:val="000F32A1"/>
    <w:rsid w:val="000F33BB"/>
    <w:rsid w:val="000F7564"/>
    <w:rsid w:val="00103379"/>
    <w:rsid w:val="00104624"/>
    <w:rsid w:val="001065C9"/>
    <w:rsid w:val="0010724B"/>
    <w:rsid w:val="00124CF0"/>
    <w:rsid w:val="001302F6"/>
    <w:rsid w:val="00133573"/>
    <w:rsid w:val="00141191"/>
    <w:rsid w:val="0014568C"/>
    <w:rsid w:val="00150632"/>
    <w:rsid w:val="0015541F"/>
    <w:rsid w:val="00160793"/>
    <w:rsid w:val="00166FF7"/>
    <w:rsid w:val="001674BC"/>
    <w:rsid w:val="00171D60"/>
    <w:rsid w:val="00175EE0"/>
    <w:rsid w:val="00176F0D"/>
    <w:rsid w:val="00185BD0"/>
    <w:rsid w:val="00186C20"/>
    <w:rsid w:val="00187AFA"/>
    <w:rsid w:val="00190EB1"/>
    <w:rsid w:val="00192C4E"/>
    <w:rsid w:val="0019440C"/>
    <w:rsid w:val="0019656E"/>
    <w:rsid w:val="001A4F24"/>
    <w:rsid w:val="001A506D"/>
    <w:rsid w:val="001A65EE"/>
    <w:rsid w:val="001B6111"/>
    <w:rsid w:val="001B6F8A"/>
    <w:rsid w:val="001C2D28"/>
    <w:rsid w:val="001C61F0"/>
    <w:rsid w:val="001D18E9"/>
    <w:rsid w:val="001D3F07"/>
    <w:rsid w:val="001D4B8A"/>
    <w:rsid w:val="001D5F6D"/>
    <w:rsid w:val="001D7B13"/>
    <w:rsid w:val="001E2022"/>
    <w:rsid w:val="001E2AC4"/>
    <w:rsid w:val="001F2D52"/>
    <w:rsid w:val="001F302E"/>
    <w:rsid w:val="001F3CF0"/>
    <w:rsid w:val="002037EB"/>
    <w:rsid w:val="002073AA"/>
    <w:rsid w:val="00211E0B"/>
    <w:rsid w:val="00212231"/>
    <w:rsid w:val="0021241F"/>
    <w:rsid w:val="00222107"/>
    <w:rsid w:val="002325B3"/>
    <w:rsid w:val="00232E64"/>
    <w:rsid w:val="00232FB9"/>
    <w:rsid w:val="0023448B"/>
    <w:rsid w:val="00237650"/>
    <w:rsid w:val="00241748"/>
    <w:rsid w:val="002441AD"/>
    <w:rsid w:val="002479CB"/>
    <w:rsid w:val="0025050A"/>
    <w:rsid w:val="00251648"/>
    <w:rsid w:val="0025528C"/>
    <w:rsid w:val="00265B70"/>
    <w:rsid w:val="0027069D"/>
    <w:rsid w:val="00272CD7"/>
    <w:rsid w:val="00274E24"/>
    <w:rsid w:val="002816BE"/>
    <w:rsid w:val="00281DA2"/>
    <w:rsid w:val="00287A4B"/>
    <w:rsid w:val="00296CE5"/>
    <w:rsid w:val="002972BC"/>
    <w:rsid w:val="002A0162"/>
    <w:rsid w:val="002A7AA4"/>
    <w:rsid w:val="002A7F6B"/>
    <w:rsid w:val="002B4A7D"/>
    <w:rsid w:val="002C1AFF"/>
    <w:rsid w:val="002C2840"/>
    <w:rsid w:val="002C3E79"/>
    <w:rsid w:val="002D08A5"/>
    <w:rsid w:val="002D097B"/>
    <w:rsid w:val="002D349F"/>
    <w:rsid w:val="002E3305"/>
    <w:rsid w:val="002F10BC"/>
    <w:rsid w:val="002F481C"/>
    <w:rsid w:val="00310C33"/>
    <w:rsid w:val="00314267"/>
    <w:rsid w:val="0031561A"/>
    <w:rsid w:val="00316280"/>
    <w:rsid w:val="00316E52"/>
    <w:rsid w:val="00323FA1"/>
    <w:rsid w:val="00325F9F"/>
    <w:rsid w:val="00327AC5"/>
    <w:rsid w:val="00330BD3"/>
    <w:rsid w:val="00333C54"/>
    <w:rsid w:val="003344C8"/>
    <w:rsid w:val="003412EF"/>
    <w:rsid w:val="00344094"/>
    <w:rsid w:val="0034449C"/>
    <w:rsid w:val="0034505F"/>
    <w:rsid w:val="003453FB"/>
    <w:rsid w:val="00347186"/>
    <w:rsid w:val="0034719F"/>
    <w:rsid w:val="003476E9"/>
    <w:rsid w:val="00351DC2"/>
    <w:rsid w:val="0036263D"/>
    <w:rsid w:val="003635D6"/>
    <w:rsid w:val="00364634"/>
    <w:rsid w:val="003675E5"/>
    <w:rsid w:val="003722D1"/>
    <w:rsid w:val="00372830"/>
    <w:rsid w:val="00377912"/>
    <w:rsid w:val="0038078E"/>
    <w:rsid w:val="003941A1"/>
    <w:rsid w:val="00395E21"/>
    <w:rsid w:val="003A0524"/>
    <w:rsid w:val="003A3528"/>
    <w:rsid w:val="003A3D02"/>
    <w:rsid w:val="003A67DB"/>
    <w:rsid w:val="003B1A26"/>
    <w:rsid w:val="003C0422"/>
    <w:rsid w:val="003D2F36"/>
    <w:rsid w:val="003E04B8"/>
    <w:rsid w:val="003E2215"/>
    <w:rsid w:val="003E2F38"/>
    <w:rsid w:val="003E483D"/>
    <w:rsid w:val="003E56DD"/>
    <w:rsid w:val="003E6C57"/>
    <w:rsid w:val="003E6D45"/>
    <w:rsid w:val="003F0C16"/>
    <w:rsid w:val="003F1742"/>
    <w:rsid w:val="003F31DC"/>
    <w:rsid w:val="003F34F4"/>
    <w:rsid w:val="00404897"/>
    <w:rsid w:val="00404BF7"/>
    <w:rsid w:val="00411CA2"/>
    <w:rsid w:val="00414548"/>
    <w:rsid w:val="00422615"/>
    <w:rsid w:val="0042273B"/>
    <w:rsid w:val="004324E3"/>
    <w:rsid w:val="0043431E"/>
    <w:rsid w:val="00437856"/>
    <w:rsid w:val="0044225B"/>
    <w:rsid w:val="0044477B"/>
    <w:rsid w:val="00455EDD"/>
    <w:rsid w:val="004618D7"/>
    <w:rsid w:val="004660F7"/>
    <w:rsid w:val="00473F70"/>
    <w:rsid w:val="00485B21"/>
    <w:rsid w:val="00487309"/>
    <w:rsid w:val="00491B26"/>
    <w:rsid w:val="00491CFA"/>
    <w:rsid w:val="0049678C"/>
    <w:rsid w:val="004A1244"/>
    <w:rsid w:val="004A2D45"/>
    <w:rsid w:val="004B2A34"/>
    <w:rsid w:val="004C06F8"/>
    <w:rsid w:val="004C4584"/>
    <w:rsid w:val="004C4C4C"/>
    <w:rsid w:val="004C601D"/>
    <w:rsid w:val="004C66DA"/>
    <w:rsid w:val="004D3BC7"/>
    <w:rsid w:val="004D729B"/>
    <w:rsid w:val="004E35C0"/>
    <w:rsid w:val="004E535F"/>
    <w:rsid w:val="004F054D"/>
    <w:rsid w:val="004F360D"/>
    <w:rsid w:val="004F71F7"/>
    <w:rsid w:val="00501578"/>
    <w:rsid w:val="005120DA"/>
    <w:rsid w:val="00525981"/>
    <w:rsid w:val="00530A91"/>
    <w:rsid w:val="00536C82"/>
    <w:rsid w:val="005379EB"/>
    <w:rsid w:val="005402F6"/>
    <w:rsid w:val="00540A73"/>
    <w:rsid w:val="005460F9"/>
    <w:rsid w:val="00546EF8"/>
    <w:rsid w:val="005609F1"/>
    <w:rsid w:val="00562256"/>
    <w:rsid w:val="005624F3"/>
    <w:rsid w:val="00563971"/>
    <w:rsid w:val="00565230"/>
    <w:rsid w:val="00570F61"/>
    <w:rsid w:val="005724D1"/>
    <w:rsid w:val="00582EFE"/>
    <w:rsid w:val="005856D1"/>
    <w:rsid w:val="005907BC"/>
    <w:rsid w:val="00590C6A"/>
    <w:rsid w:val="0059606A"/>
    <w:rsid w:val="005A0D2D"/>
    <w:rsid w:val="005A108A"/>
    <w:rsid w:val="005A66DD"/>
    <w:rsid w:val="005A6C42"/>
    <w:rsid w:val="005B4BF4"/>
    <w:rsid w:val="005B5DD6"/>
    <w:rsid w:val="005B7E19"/>
    <w:rsid w:val="005C1D20"/>
    <w:rsid w:val="005C70FF"/>
    <w:rsid w:val="005D2034"/>
    <w:rsid w:val="005D78D2"/>
    <w:rsid w:val="005E192B"/>
    <w:rsid w:val="005E56ED"/>
    <w:rsid w:val="005E7157"/>
    <w:rsid w:val="005F54DF"/>
    <w:rsid w:val="005F72FE"/>
    <w:rsid w:val="005F7A01"/>
    <w:rsid w:val="0060121D"/>
    <w:rsid w:val="00601BCA"/>
    <w:rsid w:val="00604935"/>
    <w:rsid w:val="00605872"/>
    <w:rsid w:val="006133D2"/>
    <w:rsid w:val="00620B26"/>
    <w:rsid w:val="00624E8B"/>
    <w:rsid w:val="00637361"/>
    <w:rsid w:val="00640AC9"/>
    <w:rsid w:val="00642E71"/>
    <w:rsid w:val="006443F6"/>
    <w:rsid w:val="00647F6E"/>
    <w:rsid w:val="00651BA0"/>
    <w:rsid w:val="00654B53"/>
    <w:rsid w:val="006712D6"/>
    <w:rsid w:val="006714F4"/>
    <w:rsid w:val="00681864"/>
    <w:rsid w:val="00681EED"/>
    <w:rsid w:val="006863B8"/>
    <w:rsid w:val="00691758"/>
    <w:rsid w:val="00696BCC"/>
    <w:rsid w:val="006A42E8"/>
    <w:rsid w:val="006A4AFA"/>
    <w:rsid w:val="006B2D13"/>
    <w:rsid w:val="006B6F9D"/>
    <w:rsid w:val="006D04A5"/>
    <w:rsid w:val="006D6ECC"/>
    <w:rsid w:val="006E28C1"/>
    <w:rsid w:val="006E69E5"/>
    <w:rsid w:val="006E7FC5"/>
    <w:rsid w:val="006F4A98"/>
    <w:rsid w:val="00703F3D"/>
    <w:rsid w:val="0071526A"/>
    <w:rsid w:val="007171B9"/>
    <w:rsid w:val="007271ED"/>
    <w:rsid w:val="00727F2B"/>
    <w:rsid w:val="007332E4"/>
    <w:rsid w:val="0073590D"/>
    <w:rsid w:val="00744C1E"/>
    <w:rsid w:val="007470A9"/>
    <w:rsid w:val="00755704"/>
    <w:rsid w:val="007569A9"/>
    <w:rsid w:val="00762AED"/>
    <w:rsid w:val="00770489"/>
    <w:rsid w:val="00773ACD"/>
    <w:rsid w:val="00775AFD"/>
    <w:rsid w:val="00776625"/>
    <w:rsid w:val="00781B5D"/>
    <w:rsid w:val="00790429"/>
    <w:rsid w:val="00790576"/>
    <w:rsid w:val="00790CA2"/>
    <w:rsid w:val="00791418"/>
    <w:rsid w:val="00792B65"/>
    <w:rsid w:val="007968C6"/>
    <w:rsid w:val="007B5B3E"/>
    <w:rsid w:val="007C3455"/>
    <w:rsid w:val="007C3663"/>
    <w:rsid w:val="007C4DA2"/>
    <w:rsid w:val="007C76F9"/>
    <w:rsid w:val="007D0D34"/>
    <w:rsid w:val="007D0E45"/>
    <w:rsid w:val="007D32BB"/>
    <w:rsid w:val="007E2358"/>
    <w:rsid w:val="007E64D6"/>
    <w:rsid w:val="007F28F0"/>
    <w:rsid w:val="007F29A7"/>
    <w:rsid w:val="007F4EC4"/>
    <w:rsid w:val="007F68E4"/>
    <w:rsid w:val="0080335B"/>
    <w:rsid w:val="00803B97"/>
    <w:rsid w:val="00803DAD"/>
    <w:rsid w:val="00811EDE"/>
    <w:rsid w:val="008161EF"/>
    <w:rsid w:val="0083088D"/>
    <w:rsid w:val="00833C83"/>
    <w:rsid w:val="008351EC"/>
    <w:rsid w:val="00851AA4"/>
    <w:rsid w:val="00853C78"/>
    <w:rsid w:val="008553A1"/>
    <w:rsid w:val="00855C98"/>
    <w:rsid w:val="008650B4"/>
    <w:rsid w:val="00866576"/>
    <w:rsid w:val="00874509"/>
    <w:rsid w:val="00875188"/>
    <w:rsid w:val="00875280"/>
    <w:rsid w:val="00876215"/>
    <w:rsid w:val="0087731E"/>
    <w:rsid w:val="00883FF7"/>
    <w:rsid w:val="00887B96"/>
    <w:rsid w:val="0089182A"/>
    <w:rsid w:val="00892AE7"/>
    <w:rsid w:val="0089391D"/>
    <w:rsid w:val="00893D4E"/>
    <w:rsid w:val="008A3748"/>
    <w:rsid w:val="008A72BA"/>
    <w:rsid w:val="008A7318"/>
    <w:rsid w:val="008A7BEF"/>
    <w:rsid w:val="008B23E9"/>
    <w:rsid w:val="008B2864"/>
    <w:rsid w:val="008B7CFC"/>
    <w:rsid w:val="008C0590"/>
    <w:rsid w:val="008D0DDB"/>
    <w:rsid w:val="008D22D4"/>
    <w:rsid w:val="008D2D4E"/>
    <w:rsid w:val="008F0254"/>
    <w:rsid w:val="008F18A0"/>
    <w:rsid w:val="008F4007"/>
    <w:rsid w:val="009210C7"/>
    <w:rsid w:val="009230E9"/>
    <w:rsid w:val="00923AB8"/>
    <w:rsid w:val="009305E4"/>
    <w:rsid w:val="00934268"/>
    <w:rsid w:val="00934535"/>
    <w:rsid w:val="00935744"/>
    <w:rsid w:val="009509FB"/>
    <w:rsid w:val="009525BB"/>
    <w:rsid w:val="0095605A"/>
    <w:rsid w:val="0096341F"/>
    <w:rsid w:val="00964154"/>
    <w:rsid w:val="009729B8"/>
    <w:rsid w:val="00974929"/>
    <w:rsid w:val="00974CFC"/>
    <w:rsid w:val="0097611F"/>
    <w:rsid w:val="009976D1"/>
    <w:rsid w:val="00997AB3"/>
    <w:rsid w:val="009A17D3"/>
    <w:rsid w:val="009A3D3D"/>
    <w:rsid w:val="009A5695"/>
    <w:rsid w:val="009B1448"/>
    <w:rsid w:val="009B5564"/>
    <w:rsid w:val="009C024C"/>
    <w:rsid w:val="009C026B"/>
    <w:rsid w:val="009C08D5"/>
    <w:rsid w:val="009C0D74"/>
    <w:rsid w:val="009C532A"/>
    <w:rsid w:val="009C6F9D"/>
    <w:rsid w:val="009D044B"/>
    <w:rsid w:val="009D219F"/>
    <w:rsid w:val="009D2962"/>
    <w:rsid w:val="009E01B5"/>
    <w:rsid w:val="009E05FF"/>
    <w:rsid w:val="009E3E23"/>
    <w:rsid w:val="009E7D9A"/>
    <w:rsid w:val="009F0DF3"/>
    <w:rsid w:val="009F1ACC"/>
    <w:rsid w:val="009F3671"/>
    <w:rsid w:val="009F513B"/>
    <w:rsid w:val="00A01380"/>
    <w:rsid w:val="00A0413D"/>
    <w:rsid w:val="00A101D8"/>
    <w:rsid w:val="00A11F64"/>
    <w:rsid w:val="00A12025"/>
    <w:rsid w:val="00A13DA5"/>
    <w:rsid w:val="00A13E6F"/>
    <w:rsid w:val="00A15383"/>
    <w:rsid w:val="00A24ACC"/>
    <w:rsid w:val="00A263D6"/>
    <w:rsid w:val="00A35E78"/>
    <w:rsid w:val="00A365EB"/>
    <w:rsid w:val="00A41746"/>
    <w:rsid w:val="00A71E17"/>
    <w:rsid w:val="00A73251"/>
    <w:rsid w:val="00A755E7"/>
    <w:rsid w:val="00AA00FC"/>
    <w:rsid w:val="00AB0393"/>
    <w:rsid w:val="00AB5411"/>
    <w:rsid w:val="00AB5AB2"/>
    <w:rsid w:val="00AC2CE7"/>
    <w:rsid w:val="00AC3EF6"/>
    <w:rsid w:val="00AC4742"/>
    <w:rsid w:val="00AD1B75"/>
    <w:rsid w:val="00AD2535"/>
    <w:rsid w:val="00AE047D"/>
    <w:rsid w:val="00AE314D"/>
    <w:rsid w:val="00AF2B90"/>
    <w:rsid w:val="00AF4DA3"/>
    <w:rsid w:val="00AF7663"/>
    <w:rsid w:val="00AF7FD2"/>
    <w:rsid w:val="00B002C7"/>
    <w:rsid w:val="00B003D5"/>
    <w:rsid w:val="00B139D1"/>
    <w:rsid w:val="00B14C32"/>
    <w:rsid w:val="00B1602F"/>
    <w:rsid w:val="00B2062B"/>
    <w:rsid w:val="00B24EAC"/>
    <w:rsid w:val="00B325A2"/>
    <w:rsid w:val="00B347A7"/>
    <w:rsid w:val="00B409B2"/>
    <w:rsid w:val="00B44391"/>
    <w:rsid w:val="00B5013A"/>
    <w:rsid w:val="00B53622"/>
    <w:rsid w:val="00B55B26"/>
    <w:rsid w:val="00B60AC0"/>
    <w:rsid w:val="00B71C3D"/>
    <w:rsid w:val="00B7336B"/>
    <w:rsid w:val="00B77DE4"/>
    <w:rsid w:val="00B809DC"/>
    <w:rsid w:val="00B86216"/>
    <w:rsid w:val="00B87242"/>
    <w:rsid w:val="00B904D7"/>
    <w:rsid w:val="00B91940"/>
    <w:rsid w:val="00BA451C"/>
    <w:rsid w:val="00BA66E9"/>
    <w:rsid w:val="00BB3D48"/>
    <w:rsid w:val="00BD1C92"/>
    <w:rsid w:val="00BD2013"/>
    <w:rsid w:val="00BD33D6"/>
    <w:rsid w:val="00BD344D"/>
    <w:rsid w:val="00BE3A99"/>
    <w:rsid w:val="00BF15E4"/>
    <w:rsid w:val="00BF7667"/>
    <w:rsid w:val="00C00F60"/>
    <w:rsid w:val="00C01E99"/>
    <w:rsid w:val="00C04D0B"/>
    <w:rsid w:val="00C054FB"/>
    <w:rsid w:val="00C06D46"/>
    <w:rsid w:val="00C07513"/>
    <w:rsid w:val="00C11A0E"/>
    <w:rsid w:val="00C15782"/>
    <w:rsid w:val="00C15A20"/>
    <w:rsid w:val="00C1697B"/>
    <w:rsid w:val="00C24D3B"/>
    <w:rsid w:val="00C419EA"/>
    <w:rsid w:val="00C42826"/>
    <w:rsid w:val="00C46B93"/>
    <w:rsid w:val="00C46CC5"/>
    <w:rsid w:val="00C476DE"/>
    <w:rsid w:val="00C51216"/>
    <w:rsid w:val="00C52495"/>
    <w:rsid w:val="00C54674"/>
    <w:rsid w:val="00C61892"/>
    <w:rsid w:val="00C666FE"/>
    <w:rsid w:val="00C7070E"/>
    <w:rsid w:val="00C72D7F"/>
    <w:rsid w:val="00C73B7B"/>
    <w:rsid w:val="00C74A2D"/>
    <w:rsid w:val="00C76E4F"/>
    <w:rsid w:val="00C77C88"/>
    <w:rsid w:val="00C832E6"/>
    <w:rsid w:val="00C84079"/>
    <w:rsid w:val="00C85049"/>
    <w:rsid w:val="00C90C6E"/>
    <w:rsid w:val="00C94218"/>
    <w:rsid w:val="00C95F4F"/>
    <w:rsid w:val="00CA0EF4"/>
    <w:rsid w:val="00CA3851"/>
    <w:rsid w:val="00CA4F78"/>
    <w:rsid w:val="00CA5A00"/>
    <w:rsid w:val="00CA6F21"/>
    <w:rsid w:val="00CB0F76"/>
    <w:rsid w:val="00CB7924"/>
    <w:rsid w:val="00CC0288"/>
    <w:rsid w:val="00CC12A5"/>
    <w:rsid w:val="00CC14FD"/>
    <w:rsid w:val="00CD084E"/>
    <w:rsid w:val="00CD2499"/>
    <w:rsid w:val="00CD3980"/>
    <w:rsid w:val="00CD45DF"/>
    <w:rsid w:val="00CD6277"/>
    <w:rsid w:val="00CE32A0"/>
    <w:rsid w:val="00CE4958"/>
    <w:rsid w:val="00CE5763"/>
    <w:rsid w:val="00CE7443"/>
    <w:rsid w:val="00CF1A99"/>
    <w:rsid w:val="00CF332E"/>
    <w:rsid w:val="00CF69BB"/>
    <w:rsid w:val="00CF7AEE"/>
    <w:rsid w:val="00CF7E24"/>
    <w:rsid w:val="00D011FA"/>
    <w:rsid w:val="00D05C66"/>
    <w:rsid w:val="00D111D3"/>
    <w:rsid w:val="00D11859"/>
    <w:rsid w:val="00D12BDB"/>
    <w:rsid w:val="00D1410E"/>
    <w:rsid w:val="00D20456"/>
    <w:rsid w:val="00D245B0"/>
    <w:rsid w:val="00D24CF8"/>
    <w:rsid w:val="00D31B6A"/>
    <w:rsid w:val="00D324FF"/>
    <w:rsid w:val="00D336DF"/>
    <w:rsid w:val="00D337A6"/>
    <w:rsid w:val="00D4298F"/>
    <w:rsid w:val="00D51E59"/>
    <w:rsid w:val="00D57D95"/>
    <w:rsid w:val="00D61029"/>
    <w:rsid w:val="00D63D51"/>
    <w:rsid w:val="00D65B86"/>
    <w:rsid w:val="00D663C1"/>
    <w:rsid w:val="00D76F2C"/>
    <w:rsid w:val="00D778D5"/>
    <w:rsid w:val="00D77D28"/>
    <w:rsid w:val="00D8045C"/>
    <w:rsid w:val="00D806EF"/>
    <w:rsid w:val="00D81521"/>
    <w:rsid w:val="00D83C42"/>
    <w:rsid w:val="00D841C7"/>
    <w:rsid w:val="00D861B9"/>
    <w:rsid w:val="00D87BD7"/>
    <w:rsid w:val="00D90D41"/>
    <w:rsid w:val="00D95971"/>
    <w:rsid w:val="00D972F6"/>
    <w:rsid w:val="00D97458"/>
    <w:rsid w:val="00D97EEB"/>
    <w:rsid w:val="00DA10B0"/>
    <w:rsid w:val="00DA2BC9"/>
    <w:rsid w:val="00DA2C70"/>
    <w:rsid w:val="00DA3B4C"/>
    <w:rsid w:val="00DA692B"/>
    <w:rsid w:val="00DB0229"/>
    <w:rsid w:val="00DB2087"/>
    <w:rsid w:val="00DB2553"/>
    <w:rsid w:val="00DB2F19"/>
    <w:rsid w:val="00DB4894"/>
    <w:rsid w:val="00DB5CEA"/>
    <w:rsid w:val="00DC218B"/>
    <w:rsid w:val="00DC38F7"/>
    <w:rsid w:val="00DD081D"/>
    <w:rsid w:val="00DD1674"/>
    <w:rsid w:val="00DD378F"/>
    <w:rsid w:val="00DD446C"/>
    <w:rsid w:val="00DD6324"/>
    <w:rsid w:val="00DE2A62"/>
    <w:rsid w:val="00DE31BA"/>
    <w:rsid w:val="00DF0923"/>
    <w:rsid w:val="00DF1434"/>
    <w:rsid w:val="00DF63F4"/>
    <w:rsid w:val="00E04166"/>
    <w:rsid w:val="00E0474F"/>
    <w:rsid w:val="00E04DC6"/>
    <w:rsid w:val="00E052CE"/>
    <w:rsid w:val="00E07405"/>
    <w:rsid w:val="00E10325"/>
    <w:rsid w:val="00E12E06"/>
    <w:rsid w:val="00E30B5B"/>
    <w:rsid w:val="00E3246B"/>
    <w:rsid w:val="00E33254"/>
    <w:rsid w:val="00E35B69"/>
    <w:rsid w:val="00E36B03"/>
    <w:rsid w:val="00E43665"/>
    <w:rsid w:val="00E44877"/>
    <w:rsid w:val="00E52F76"/>
    <w:rsid w:val="00E56E6D"/>
    <w:rsid w:val="00E63310"/>
    <w:rsid w:val="00E646E0"/>
    <w:rsid w:val="00E67649"/>
    <w:rsid w:val="00E7046C"/>
    <w:rsid w:val="00E71309"/>
    <w:rsid w:val="00E721E3"/>
    <w:rsid w:val="00E755DC"/>
    <w:rsid w:val="00E76CDC"/>
    <w:rsid w:val="00E80CBF"/>
    <w:rsid w:val="00E80F23"/>
    <w:rsid w:val="00E8473F"/>
    <w:rsid w:val="00E87BA1"/>
    <w:rsid w:val="00E87E27"/>
    <w:rsid w:val="00E90B84"/>
    <w:rsid w:val="00E90DEB"/>
    <w:rsid w:val="00E91A74"/>
    <w:rsid w:val="00E939F0"/>
    <w:rsid w:val="00E968B5"/>
    <w:rsid w:val="00E96B7F"/>
    <w:rsid w:val="00E978DC"/>
    <w:rsid w:val="00EA049E"/>
    <w:rsid w:val="00EA09D6"/>
    <w:rsid w:val="00EB63A3"/>
    <w:rsid w:val="00ED1DFB"/>
    <w:rsid w:val="00ED482A"/>
    <w:rsid w:val="00ED4CFC"/>
    <w:rsid w:val="00EE10FA"/>
    <w:rsid w:val="00EE38D8"/>
    <w:rsid w:val="00EF1A37"/>
    <w:rsid w:val="00EF3880"/>
    <w:rsid w:val="00EF4F2D"/>
    <w:rsid w:val="00EF7C3B"/>
    <w:rsid w:val="00F070E7"/>
    <w:rsid w:val="00F11165"/>
    <w:rsid w:val="00F20A9C"/>
    <w:rsid w:val="00F31D25"/>
    <w:rsid w:val="00F32219"/>
    <w:rsid w:val="00F36020"/>
    <w:rsid w:val="00F411AB"/>
    <w:rsid w:val="00F42453"/>
    <w:rsid w:val="00F43DA2"/>
    <w:rsid w:val="00F44560"/>
    <w:rsid w:val="00F5425C"/>
    <w:rsid w:val="00F57C7D"/>
    <w:rsid w:val="00F6232C"/>
    <w:rsid w:val="00F704AF"/>
    <w:rsid w:val="00F70C5F"/>
    <w:rsid w:val="00F77E07"/>
    <w:rsid w:val="00F8068F"/>
    <w:rsid w:val="00F869E9"/>
    <w:rsid w:val="00F90F03"/>
    <w:rsid w:val="00F92446"/>
    <w:rsid w:val="00F96A0D"/>
    <w:rsid w:val="00FA64BE"/>
    <w:rsid w:val="00FA7337"/>
    <w:rsid w:val="00FB1466"/>
    <w:rsid w:val="00FB4E5B"/>
    <w:rsid w:val="00FB50DF"/>
    <w:rsid w:val="00FB5194"/>
    <w:rsid w:val="00FC0028"/>
    <w:rsid w:val="00FC0331"/>
    <w:rsid w:val="00FC1591"/>
    <w:rsid w:val="00FD3621"/>
    <w:rsid w:val="00FD4FC6"/>
    <w:rsid w:val="00FE1F62"/>
    <w:rsid w:val="00FE3C43"/>
    <w:rsid w:val="00FE45FA"/>
    <w:rsid w:val="00FF3B6C"/>
    <w:rsid w:val="00FF4F92"/>
    <w:rsid w:val="00FF5A34"/>
    <w:rsid w:val="00FF646F"/>
    <w:rsid w:val="00FF7743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9BEFC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5DD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509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F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D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9FB"/>
    <w:rPr>
      <w:rFonts w:ascii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9509F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509FB"/>
    <w:rPr>
      <w:i/>
      <w:iCs/>
    </w:rPr>
  </w:style>
  <w:style w:type="character" w:customStyle="1" w:styleId="current">
    <w:name w:val="current"/>
    <w:basedOn w:val="DefaultParagraphFont"/>
    <w:rsid w:val="009509FB"/>
  </w:style>
  <w:style w:type="character" w:customStyle="1" w:styleId="post-cat-wrap">
    <w:name w:val="post-cat-wrap"/>
    <w:basedOn w:val="DefaultParagraphFont"/>
    <w:rsid w:val="009509FB"/>
  </w:style>
  <w:style w:type="character" w:customStyle="1" w:styleId="meta-author">
    <w:name w:val="meta-author"/>
    <w:basedOn w:val="DefaultParagraphFont"/>
    <w:rsid w:val="009509FB"/>
  </w:style>
  <w:style w:type="character" w:customStyle="1" w:styleId="date1">
    <w:name w:val="date1"/>
    <w:basedOn w:val="DefaultParagraphFont"/>
    <w:rsid w:val="009509FB"/>
  </w:style>
  <w:style w:type="character" w:customStyle="1" w:styleId="meta-views">
    <w:name w:val="meta-views"/>
    <w:basedOn w:val="DefaultParagraphFont"/>
    <w:rsid w:val="009509FB"/>
  </w:style>
  <w:style w:type="character" w:customStyle="1" w:styleId="meta-reading-time">
    <w:name w:val="meta-reading-time"/>
    <w:basedOn w:val="DefaultParagraphFont"/>
    <w:rsid w:val="009509FB"/>
  </w:style>
  <w:style w:type="character" w:customStyle="1" w:styleId="social-text">
    <w:name w:val="social-text"/>
    <w:basedOn w:val="DefaultParagraphFont"/>
    <w:rsid w:val="009509FB"/>
  </w:style>
  <w:style w:type="paragraph" w:styleId="NormalWeb">
    <w:name w:val="Normal (Web)"/>
    <w:basedOn w:val="Normal"/>
    <w:uiPriority w:val="99"/>
    <w:unhideWhenUsed/>
    <w:rsid w:val="009509FB"/>
    <w:pPr>
      <w:spacing w:before="100" w:beforeAutospacing="1" w:after="100" w:afterAutospacing="1"/>
    </w:pPr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647F6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F3B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B6C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FF3B6C"/>
  </w:style>
  <w:style w:type="character" w:customStyle="1" w:styleId="Heading2Char">
    <w:name w:val="Heading 2 Char"/>
    <w:basedOn w:val="DefaultParagraphFont"/>
    <w:link w:val="Heading2"/>
    <w:uiPriority w:val="9"/>
    <w:rsid w:val="001D5F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1D5F6D"/>
    <w:pPr>
      <w:bidi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344094"/>
    <w:rPr>
      <w:b/>
      <w:bCs/>
    </w:rPr>
  </w:style>
  <w:style w:type="character" w:customStyle="1" w:styleId="separate">
    <w:name w:val="separate"/>
    <w:basedOn w:val="DefaultParagraphFont"/>
    <w:rsid w:val="000E3ADB"/>
  </w:style>
  <w:style w:type="character" w:customStyle="1" w:styleId="post-timestamp">
    <w:name w:val="post-timestamp"/>
    <w:basedOn w:val="DefaultParagraphFont"/>
    <w:rsid w:val="000E3ADB"/>
  </w:style>
  <w:style w:type="character" w:customStyle="1" w:styleId="post-comment-link">
    <w:name w:val="post-comment-link"/>
    <w:basedOn w:val="DefaultParagraphFont"/>
    <w:rsid w:val="000E3ADB"/>
  </w:style>
  <w:style w:type="character" w:customStyle="1" w:styleId="field-content">
    <w:name w:val="field-content"/>
    <w:basedOn w:val="DefaultParagraphFont"/>
    <w:rsid w:val="00D87BD7"/>
  </w:style>
  <w:style w:type="character" w:customStyle="1" w:styleId="h5">
    <w:name w:val="h5"/>
    <w:basedOn w:val="DefaultParagraphFont"/>
    <w:rsid w:val="00D87BD7"/>
  </w:style>
  <w:style w:type="character" w:customStyle="1" w:styleId="h3">
    <w:name w:val="h3"/>
    <w:basedOn w:val="DefaultParagraphFont"/>
    <w:rsid w:val="00D87BD7"/>
  </w:style>
  <w:style w:type="character" w:customStyle="1" w:styleId="Heading3Char">
    <w:name w:val="Heading 3 Char"/>
    <w:basedOn w:val="DefaultParagraphFont"/>
    <w:link w:val="Heading3"/>
    <w:uiPriority w:val="9"/>
    <w:semiHidden/>
    <w:rsid w:val="00351DC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nav-item">
    <w:name w:val="nav-item"/>
    <w:basedOn w:val="Normal"/>
    <w:rsid w:val="009E7D9A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E7D9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E7D9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E7D9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E7D9A"/>
    <w:rPr>
      <w:rFonts w:ascii="Arial" w:eastAsia="Times New Roman" w:hAnsi="Arial" w:cs="Arial"/>
      <w:vanish/>
      <w:sz w:val="16"/>
      <w:szCs w:val="16"/>
    </w:rPr>
  </w:style>
  <w:style w:type="paragraph" w:customStyle="1" w:styleId="text-muted">
    <w:name w:val="text-muted"/>
    <w:basedOn w:val="Normal"/>
    <w:rsid w:val="009E7D9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7E64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4D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5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9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4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78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591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1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4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4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29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920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0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57822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191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1253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1271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1969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8925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8261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5231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9456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67438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0116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4651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2652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8739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65527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7579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1321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1249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9777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1275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4645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4348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2479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71841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7751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43773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37594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5660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06877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63040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49717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3473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95933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4389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50385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3875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0129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9381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7309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51418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6020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93309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905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61429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5265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1542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9160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5907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9736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9479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8880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59106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21001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81624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88574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9463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32995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8197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77047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9716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5934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9264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70125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6174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099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3162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4158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120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2484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8971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77507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4243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1979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759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4103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7461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26438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7997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07358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8614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5905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10681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5238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9776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6563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1295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0700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91379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8112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91409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80846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7396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2447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3873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5700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3807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7085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17800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8352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72414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01311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872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2516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36136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2042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70483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1237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80164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5341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3890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778">
              <w:marLeft w:val="0"/>
              <w:marRight w:val="-3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13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</w:divsChild>
    </w:div>
    <w:div w:id="1192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8496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8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8646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46857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1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1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19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0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8572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8237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1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5224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BDD9BD"/>
                        <w:right w:val="none" w:sz="0" w:space="0" w:color="auto"/>
                      </w:divBdr>
                      <w:divsChild>
                        <w:div w:id="10381190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75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65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1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4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496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7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71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7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1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9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5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8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6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43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443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42841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56267">
                  <w:marLeft w:val="0"/>
                  <w:marRight w:val="0"/>
                  <w:marTop w:val="0"/>
                  <w:marBottom w:val="300"/>
                  <w:divBdr>
                    <w:top w:val="single" w:sz="6" w:space="0" w:color="721326"/>
                    <w:left w:val="single" w:sz="6" w:space="0" w:color="721326"/>
                    <w:bottom w:val="single" w:sz="6" w:space="0" w:color="721326"/>
                    <w:right w:val="single" w:sz="6" w:space="0" w:color="721326"/>
                  </w:divBdr>
                  <w:divsChild>
                    <w:div w:id="95063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721326"/>
                        <w:left w:val="none" w:sz="0" w:space="11" w:color="721326"/>
                        <w:bottom w:val="single" w:sz="6" w:space="8" w:color="721326"/>
                        <w:right w:val="none" w:sz="0" w:space="11" w:color="721326"/>
                      </w:divBdr>
                    </w:div>
                    <w:div w:id="5994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827173">
                  <w:marLeft w:val="0"/>
                  <w:marRight w:val="0"/>
                  <w:marTop w:val="0"/>
                  <w:marBottom w:val="300"/>
                  <w:divBdr>
                    <w:top w:val="single" w:sz="6" w:space="0" w:color="1E444B"/>
                    <w:left w:val="single" w:sz="6" w:space="0" w:color="1E444B"/>
                    <w:bottom w:val="single" w:sz="6" w:space="0" w:color="1E444B"/>
                    <w:right w:val="single" w:sz="6" w:space="0" w:color="1E444B"/>
                  </w:divBdr>
                  <w:divsChild>
                    <w:div w:id="89944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1E444B"/>
                        <w:left w:val="none" w:sz="0" w:space="11" w:color="1E444B"/>
                        <w:bottom w:val="single" w:sz="6" w:space="8" w:color="1E444B"/>
                        <w:right w:val="none" w:sz="0" w:space="11" w:color="1E444B"/>
                      </w:divBdr>
                    </w:div>
                    <w:div w:id="16847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90966">
                  <w:marLeft w:val="0"/>
                  <w:marRight w:val="0"/>
                  <w:marTop w:val="0"/>
                  <w:marBottom w:val="300"/>
                  <w:divBdr>
                    <w:top w:val="single" w:sz="6" w:space="0" w:color="1E444B"/>
                    <w:left w:val="single" w:sz="6" w:space="0" w:color="1E444B"/>
                    <w:bottom w:val="single" w:sz="6" w:space="0" w:color="1E444B"/>
                    <w:right w:val="single" w:sz="6" w:space="0" w:color="1E444B"/>
                  </w:divBdr>
                  <w:divsChild>
                    <w:div w:id="18618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1E444B"/>
                        <w:left w:val="none" w:sz="0" w:space="11" w:color="1E444B"/>
                        <w:bottom w:val="single" w:sz="6" w:space="8" w:color="1E444B"/>
                        <w:right w:val="none" w:sz="0" w:space="11" w:color="1E444B"/>
                      </w:divBdr>
                    </w:div>
                    <w:div w:id="7167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26156">
                  <w:marLeft w:val="0"/>
                  <w:marRight w:val="0"/>
                  <w:marTop w:val="0"/>
                  <w:marBottom w:val="300"/>
                  <w:divBdr>
                    <w:top w:val="single" w:sz="6" w:space="0" w:color="1E444B"/>
                    <w:left w:val="single" w:sz="6" w:space="0" w:color="1E444B"/>
                    <w:bottom w:val="single" w:sz="6" w:space="0" w:color="1E444B"/>
                    <w:right w:val="single" w:sz="6" w:space="0" w:color="1E444B"/>
                  </w:divBdr>
                  <w:divsChild>
                    <w:div w:id="115922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1E444B"/>
                        <w:left w:val="none" w:sz="0" w:space="11" w:color="1E444B"/>
                        <w:bottom w:val="single" w:sz="6" w:space="8" w:color="1E444B"/>
                        <w:right w:val="none" w:sz="0" w:space="11" w:color="1E444B"/>
                      </w:divBdr>
                    </w:div>
                    <w:div w:id="6340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22405">
                  <w:marLeft w:val="0"/>
                  <w:marRight w:val="0"/>
                  <w:marTop w:val="0"/>
                  <w:marBottom w:val="300"/>
                  <w:divBdr>
                    <w:top w:val="single" w:sz="6" w:space="0" w:color="1E444B"/>
                    <w:left w:val="single" w:sz="6" w:space="0" w:color="1E444B"/>
                    <w:bottom w:val="single" w:sz="6" w:space="0" w:color="1E444B"/>
                    <w:right w:val="single" w:sz="6" w:space="0" w:color="1E444B"/>
                  </w:divBdr>
                  <w:divsChild>
                    <w:div w:id="53399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1E444B"/>
                        <w:left w:val="none" w:sz="0" w:space="11" w:color="1E444B"/>
                        <w:bottom w:val="single" w:sz="6" w:space="8" w:color="1E444B"/>
                        <w:right w:val="none" w:sz="0" w:space="11" w:color="1E444B"/>
                      </w:divBdr>
                    </w:div>
                    <w:div w:id="146010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3175">
                  <w:marLeft w:val="0"/>
                  <w:marRight w:val="0"/>
                  <w:marTop w:val="0"/>
                  <w:marBottom w:val="300"/>
                  <w:divBdr>
                    <w:top w:val="single" w:sz="6" w:space="0" w:color="1E444B"/>
                    <w:left w:val="single" w:sz="6" w:space="0" w:color="1E444B"/>
                    <w:bottom w:val="single" w:sz="6" w:space="0" w:color="1E444B"/>
                    <w:right w:val="single" w:sz="6" w:space="0" w:color="1E444B"/>
                  </w:divBdr>
                  <w:divsChild>
                    <w:div w:id="32331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1E444B"/>
                        <w:left w:val="none" w:sz="0" w:space="11" w:color="1E444B"/>
                        <w:bottom w:val="single" w:sz="6" w:space="8" w:color="1E444B"/>
                        <w:right w:val="none" w:sz="0" w:space="11" w:color="1E444B"/>
                      </w:divBdr>
                    </w:div>
                    <w:div w:id="99275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519297">
          <w:marLeft w:val="-300"/>
          <w:marRight w:val="-30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5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awlati.c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4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102</cp:revision>
  <cp:lastPrinted>2020-07-23T09:59:00Z</cp:lastPrinted>
  <dcterms:created xsi:type="dcterms:W3CDTF">2023-02-01T08:57:00Z</dcterms:created>
  <dcterms:modified xsi:type="dcterms:W3CDTF">2023-07-25T10:08:00Z</dcterms:modified>
</cp:coreProperties>
</file>