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1614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firstLine="1168"/>
        <w:jc w:val="both"/>
        <w:rPr>
          <w:rFonts w:ascii="Bahij Zar" w:hAnsi="Bahij Zar" w:cs="Bahij Zar"/>
          <w:sz w:val="32"/>
          <w:szCs w:val="32"/>
        </w:rPr>
      </w:pPr>
      <w:r w:rsidRPr="00070BF3">
        <w:rPr>
          <w:rFonts w:ascii="Bahij Zar" w:hAnsi="Bahij Zar" w:cs="Bahij Zar"/>
          <w:sz w:val="32"/>
          <w:szCs w:val="32"/>
          <w:rtl/>
        </w:rPr>
        <w:t>لە بڵاوكراوەكانی</w:t>
      </w:r>
      <w:r w:rsidRPr="00070BF3">
        <w:rPr>
          <w:rFonts w:ascii="Bahij Zar" w:hAnsi="Bahij Zar" w:cs="Bahij Zar"/>
          <w:sz w:val="32"/>
          <w:szCs w:val="32"/>
        </w:rPr>
        <w:t xml:space="preserve"> </w:t>
      </w:r>
      <w:r w:rsidRPr="00070BF3">
        <w:rPr>
          <w:rFonts w:ascii="Bahij Zar" w:hAnsi="Bahij Zar" w:cs="Bahij Zar"/>
          <w:sz w:val="32"/>
          <w:szCs w:val="32"/>
          <w:rtl/>
        </w:rPr>
        <w:t>د. نەجاتی عەبدوڵڵا</w:t>
      </w:r>
    </w:p>
    <w:p w14:paraId="4FD1D53C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firstLine="1168"/>
        <w:jc w:val="both"/>
        <w:rPr>
          <w:rFonts w:ascii="Bahij Zar" w:hAnsi="Bahij Zar" w:cs="Bahij Zar"/>
          <w:sz w:val="32"/>
          <w:szCs w:val="32"/>
          <w:rtl/>
        </w:rPr>
      </w:pPr>
    </w:p>
    <w:p w14:paraId="3FEE32B8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 xml:space="preserve">1-ل. سیگال، كورتە باسێكی قۆناغەكانی گۆڕانی كۆمەڵ، وەرگێڕان لە عەرەبییەوە، لە بڵاوكراوەكانی ڕێكخراوی تێكۆشانی ڕەنجدەرانی كوردستان، هەولێر، 1993. </w:t>
      </w:r>
    </w:p>
    <w:p w14:paraId="301C811B" w14:textId="77777777" w:rsidR="002D29A1" w:rsidRPr="00070BF3" w:rsidRDefault="002D29A1" w:rsidP="00070BF3">
      <w:pPr>
        <w:tabs>
          <w:tab w:val="right" w:pos="1170"/>
          <w:tab w:val="left" w:pos="5040"/>
        </w:tabs>
        <w:bidi w:val="0"/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lang w:val="fr-FR" w:bidi="ar-IQ"/>
        </w:rPr>
      </w:pPr>
      <w:r w:rsidRPr="00070BF3">
        <w:rPr>
          <w:rFonts w:ascii="Bahij Zar" w:hAnsi="Bahij Zar" w:cs="Bahij Zar"/>
          <w:sz w:val="32"/>
          <w:szCs w:val="32"/>
          <w:lang w:val="fr-FR"/>
        </w:rPr>
        <w:t>2-La Naissance d’une conscience nationale kurde (De 1880 à 1930). Mémoire de maîtrise, (sous la dir. De Monsieur le Professeur Francis Démier), Nanterre. Université de Paris X-Nanterre, 1999, (145 p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(.</w:t>
      </w:r>
      <w:r w:rsidRPr="00070BF3">
        <w:rPr>
          <w:rFonts w:ascii="Bahij Zar" w:hAnsi="Bahij Zar" w:cs="Bahij Zar"/>
          <w:sz w:val="32"/>
          <w:szCs w:val="32"/>
          <w:rtl/>
          <w:lang w:bidi="ar-IQ"/>
        </w:rPr>
        <w:t xml:space="preserve"> </w:t>
      </w:r>
    </w:p>
    <w:p w14:paraId="5091AE7E" w14:textId="77777777" w:rsidR="002D29A1" w:rsidRPr="00070BF3" w:rsidRDefault="002D29A1" w:rsidP="00070BF3">
      <w:pPr>
        <w:tabs>
          <w:tab w:val="right" w:pos="1170"/>
          <w:tab w:val="left" w:pos="5040"/>
        </w:tabs>
        <w:bidi w:val="0"/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IQ"/>
        </w:rPr>
      </w:pPr>
      <w:r w:rsidRPr="00070BF3">
        <w:rPr>
          <w:rFonts w:ascii="Bahij Zar" w:hAnsi="Bahij Zar" w:cs="Bahij Zar"/>
          <w:sz w:val="32"/>
          <w:szCs w:val="32"/>
          <w:lang w:val="fr-FR"/>
        </w:rPr>
        <w:t>3-Nation et frontière : le Kurdistan entre l’empire Ottoman et l’empire Perse dans la première moitié du XIX siècle, [Mémoire de D.E.A.], Paris : Université Paris X - Nanterre, 2000, (XVI-117 p</w:t>
      </w:r>
      <w:r w:rsidRPr="00070BF3">
        <w:rPr>
          <w:rFonts w:ascii="Bahij Zar" w:hAnsi="Bahij Zar" w:cs="Bahij Zar"/>
          <w:sz w:val="32"/>
          <w:szCs w:val="32"/>
          <w:rtl/>
        </w:rPr>
        <w:t>(.</w:t>
      </w:r>
    </w:p>
    <w:p w14:paraId="7FDFEEC3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4- كوردستان و كێشەی سنووری توركی-فارسی، دەزگای موكریانی، هەولێر. 2001.</w:t>
      </w:r>
    </w:p>
    <w:p w14:paraId="4CD7AA9F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5- هانز-لۆكاس كییسێر، ڕاپەڕینی كوردە عەلەوییەكانی دێرسیم، وەرگێڕان لە فەرەنسییەوە، چاپی یەكەم، بەرلین، ئەڵمانیا، 2002، (چاپی دووەم، بنكەی ژین، سلێمانی، 2006)</w:t>
      </w:r>
      <w:r w:rsidRPr="00070BF3">
        <w:rPr>
          <w:rFonts w:ascii="Bahij Zar" w:hAnsi="Bahij Zar" w:cs="Bahij Zar"/>
          <w:sz w:val="32"/>
          <w:szCs w:val="32"/>
          <w:rtl/>
          <w:lang w:bidi="ar-IQ"/>
        </w:rPr>
        <w:t>.</w:t>
      </w:r>
    </w:p>
    <w:p w14:paraId="08B9724D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6- ژان پۆل سارتەر، مێشەكان، وەرگێڕان لە فەرەنسییەوە، چاپی یەكەم، دەزگای ئاراس، 2003، (چاپی دووەم، خانەی وەرگێڕان، سلێمانی، 2010).</w:t>
      </w:r>
    </w:p>
    <w:p w14:paraId="4D62B3F6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7- كوردستان لە بەڵگەنامەكانی كونسوڵی فەرەنسا لە بەغدا ساڵی 1919، بنكەی ژین، سلێمانی، 2004</w:t>
      </w:r>
    </w:p>
    <w:p w14:paraId="5E9EC2DA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8- بازیل نیكیتین و كوردناسی، بەرگی یەكەم، بنكەی ژین، سلێمانی. 2004</w:t>
      </w:r>
    </w:p>
    <w:p w14:paraId="0BA600E9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</w:rPr>
      </w:pPr>
      <w:r w:rsidRPr="00070BF3">
        <w:rPr>
          <w:rFonts w:ascii="Bahij Zar" w:hAnsi="Bahij Zar" w:cs="Bahij Zar"/>
          <w:sz w:val="32"/>
          <w:szCs w:val="32"/>
          <w:rtl/>
        </w:rPr>
        <w:t>9- شۆڕشی شێخ عوبەیدوڵڵای نەهری لە بەڵگەنامەكانی فەرەنسی دا، مەكتەبی بیر و هۆشیاری، سلێمانی، 2004</w:t>
      </w:r>
    </w:p>
    <w:p w14:paraId="7A7DAAB4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10- گ. گرێنڤیل، گ. س. پ. فریمان، ڕۆژژمێرەكانی كۆچی‌ و زایینی، لە فەرەنسییەوە، بنكەی ژین، سلێمانی، 2004</w:t>
      </w:r>
    </w:p>
    <w:p w14:paraId="420AC735" w14:textId="10A2EF90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11- گیلان، هێرشی عوسمانی و كوردەكانی ئێران، وەرگێران لە فەرەنسییەوە، مەكتەبی بیر و هۆشیاری، سلێمانی. 200</w:t>
      </w:r>
      <w:r w:rsidR="007738A7" w:rsidRPr="00070BF3">
        <w:rPr>
          <w:rFonts w:ascii="Bahij Zar" w:hAnsi="Bahij Zar" w:cs="Bahij Zar" w:hint="cs"/>
          <w:sz w:val="32"/>
          <w:szCs w:val="32"/>
          <w:rtl/>
        </w:rPr>
        <w:t>4</w:t>
      </w:r>
    </w:p>
    <w:p w14:paraId="328913FF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12- ئەلیكساندەر خۆدزكۆ، چەند لێكۆڵینەوەیەكی زمانەوانی دەربارەی زمانی كوردی (دیالێكتی سلێمانی)، وەرگێڕان لە فەرەنسییەوە، بنكەی ژین، سلێمانی، 2006</w:t>
      </w:r>
    </w:p>
    <w:p w14:paraId="4FD0EC03" w14:textId="77777777" w:rsidR="002D29A1" w:rsidRPr="00070BF3" w:rsidRDefault="002D29A1" w:rsidP="00070BF3">
      <w:pPr>
        <w:tabs>
          <w:tab w:val="right" w:pos="1170"/>
          <w:tab w:val="left" w:pos="5040"/>
        </w:tabs>
        <w:bidi w:val="0"/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IQ"/>
        </w:rPr>
      </w:pPr>
      <w:r w:rsidRPr="00070BF3">
        <w:rPr>
          <w:rFonts w:ascii="Bahij Zar" w:hAnsi="Bahij Zar" w:cs="Bahij Zar"/>
          <w:sz w:val="32"/>
          <w:szCs w:val="32"/>
          <w:lang w:val="fr-FR" w:bidi="ar-IQ"/>
        </w:rPr>
        <w:t>13-</w:t>
      </w:r>
      <w:r w:rsidRPr="00070BF3">
        <w:rPr>
          <w:rFonts w:ascii="Bahij Zar" w:hAnsi="Bahij Zar" w:cs="Bahij Zar"/>
          <w:sz w:val="32"/>
          <w:szCs w:val="32"/>
          <w:lang w:val="fr-FR"/>
        </w:rPr>
        <w:t>Empire, frontière et tribu: le Kurdistan et le conflit de frontière turco-persan (1843-1932). Thèse de doctorat sous la direction de Francis Démier, Université de Paris X-Nanterre, 2006, (651 p</w:t>
      </w:r>
      <w:r w:rsidRPr="00070BF3">
        <w:rPr>
          <w:rFonts w:ascii="Bahij Zar" w:hAnsi="Bahij Zar" w:cs="Bahij Zar"/>
          <w:sz w:val="32"/>
          <w:szCs w:val="32"/>
          <w:rtl/>
        </w:rPr>
        <w:t>(.</w:t>
      </w:r>
    </w:p>
    <w:p w14:paraId="1CFB08C8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lastRenderedPageBreak/>
        <w:t xml:space="preserve">14- كتێبی ئێزیدییەكان (جیلوە و مەسحەفا ڕەش) ‌و بیبلیۆگرافیای ئێزیدیاتی، بنكەی ژین، سلێمانی. 2006 </w:t>
      </w:r>
    </w:p>
    <w:p w14:paraId="658CA464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15-شێخ مەحموودی حەفیدزادە لە بەڵگەنامەی فەرەنسیدا، بنكەی ژین، سلێمانی، 2006</w:t>
      </w:r>
    </w:p>
    <w:p w14:paraId="5F8B71F5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16 -مینۆرسكی، بنچینەكانی كورد و چەند وتارێكی كوردناسی، وەرگێران لە فەرەنسییەوە، مەكتەبی بیرو هۆشیاری، سلێمانی،2007.</w:t>
      </w:r>
    </w:p>
    <w:p w14:paraId="039FB7D9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17-خالید چەتۆیڤ، مێژووی پێوەندییەكانی ڕووسیا و كورد، بنكەی ژین، 2007</w:t>
      </w:r>
    </w:p>
    <w:p w14:paraId="215CAC44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18- ئی. بی. سۆن، چەند سەرنجێك دەربارەی هۆزە كوردەكانی كوردستانی باشوور، وەرگێڕان لەئینگلیزییەوە، بنكەی ژین، سلێمانی، 2007</w:t>
      </w:r>
    </w:p>
    <w:p w14:paraId="7B497B86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19- چەند باسێك دەربارەی ئەهلی حەق، وەرگێڕان لە فەرەنسییەوە، دەزگای موكریانی، 2007</w:t>
      </w:r>
    </w:p>
    <w:p w14:paraId="4D14C72E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20- .محه‌مه‌د شوكری، نانی ڕووت، بەشی یەكەم، وەرگێڕان لە فەرەنسییەوە، ڕەنج. 2007.</w:t>
      </w:r>
    </w:p>
    <w:p w14:paraId="312A0129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</w:rPr>
      </w:pPr>
      <w:r w:rsidRPr="00070BF3">
        <w:rPr>
          <w:rFonts w:ascii="Bahij Zar" w:hAnsi="Bahij Zar" w:cs="Bahij Zar"/>
          <w:sz w:val="32"/>
          <w:szCs w:val="32"/>
          <w:rtl/>
        </w:rPr>
        <w:t>21- قەتڵوعامی كورد لە توركیا، لەفەرەنسییەوە وەرگێڕانی، پێشەكی‌ و پەراوێزنووسین، بنكەی ژین، سلێمانی، 2007</w:t>
      </w:r>
    </w:p>
    <w:p w14:paraId="337B4661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22- كۆمەڵە و ڕێكخراوە كوردییەكان 1918-1933 لە بەڵگەنامەكانی هەردوو وەزارەتی دەرەوەی بریتانیا‌و فەڕانسادا، لەفەرەنسییەوە وەرگێڕانی، پێشەكی ‌و پەراوێز بۆ نووسین، بە پێشەكیی دكتۆر كەمال مەزهەر، بنكەی ژین، سلێمانی، 2008.</w:t>
      </w:r>
    </w:p>
    <w:p w14:paraId="1B47D1D4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23- ژاك ڕێتۆرێ‌، گەشتنامەی مسیۆنێرێك بۆ ناوچەكانی سلێمانی ‌و كەركووك ساڵی1878، بنكەی ژین، سلێمانی، 2008</w:t>
      </w:r>
    </w:p>
    <w:p w14:paraId="2D497CA5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24- ئەلبێرت فۆن لكۆك، تێكستی كوردی، لە بڵاوكراوەكانی دەزگای ئاراس، 2008</w:t>
      </w:r>
    </w:p>
    <w:p w14:paraId="773F9C7B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25- مەم و زین، بڵاوكردنەوە و پێشەكی، لە بڵاوكراوەكانی دەزگای ئاراس ـ 2008</w:t>
      </w:r>
    </w:p>
    <w:p w14:paraId="5E631304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26- نامە دیپلۆماتییەكانی شەریف پاشای خەندان لە ئەرشیڤخانەكانی بریتانیا و فەرەنسا، لە فڕەنسییەوە وەرگێڕانی، تێبینی‌و پەراوێزنووسیی، بنكەی ژین، سلێمانی، 2008</w:t>
      </w:r>
    </w:p>
    <w:p w14:paraId="19DD75DE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27- پۆل دۆمۆن، سەردەمی تەنزیمات، لە بڵاوكراوەكانی دەزگای ئاراس، وەرگێران لە فەرەنسییەوە، 2008</w:t>
      </w:r>
    </w:p>
    <w:p w14:paraId="5FFF9153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28- حەمید بۆزئەرسلان، مێژووی توركیای هاوچەرخ، وەرگێران لە فەرەنسییەوە، لە بڵاوكراوەكانی دەزگای ئاراس، 2009 (چاپی دووەم دەزگای ئاراس، 2012).</w:t>
      </w:r>
    </w:p>
    <w:p w14:paraId="6A770886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29- بیبلیۆگرافیای كوردناسی، كورد و كوردستان لە سەرچاوە فەرەنسییەكاندا، لە بڵاوكراوەكانی ئەكادیمیای كوردی، هەولێر، 2009</w:t>
      </w:r>
    </w:p>
    <w:p w14:paraId="738EE1AE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lastRenderedPageBreak/>
        <w:t>30- بیبلیۆگرافیای كوردناسی، كورد و كوردستان لە سەرچاوە ئینگلیزییەكاندا، لە بڵاوكراوەكانی ئەكادیمیای كوردی، هەولێر، 2009</w:t>
      </w:r>
    </w:p>
    <w:p w14:paraId="4B74CAB8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31- گەشتنامەی پوژولا بۆ كوردستان ساڵی 1837، وەرگێران لە فەرەنسییەوە، لە بڵاوكراوەكانی ئەكادیمیای كوردی، هەولێر، 2009</w:t>
      </w:r>
    </w:p>
    <w:p w14:paraId="5A91CE15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32- پۆل بێدار، ڕێزمانی كوردی، وەرگێران لە فەرەنسییەوە، لە بڵاوكراوەكانی ئەكادیمیای كوردی، هەولێر، 2009</w:t>
      </w:r>
    </w:p>
    <w:p w14:paraId="269BE248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33- زاراوەكانی كۆنفراس بە زمانەكانی ئینگلیزی، فەرەنسایی و كوردی، مەكتەبی بیر و هۆشیاری، سلێمانی، 2009</w:t>
      </w:r>
    </w:p>
    <w:p w14:paraId="4544B827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34-كۆمیتەی سەربەخۆییی كورد، كوردستان یا ئەرمەنستان- شەهیدەكان یا ملهوڕەكان، لە فرانسییەوە وەرگێڕانی‌و پەراوێزنووسیی، وەرگێڕان لە فەرەنسییەوە، بنكەی ژین، سلێمانی، 2009</w:t>
      </w:r>
    </w:p>
    <w:p w14:paraId="78597B65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lang w:val="fr-FR" w:bidi="ar-IQ"/>
        </w:rPr>
        <w:t>35-</w:t>
      </w:r>
      <w:proofErr w:type="spellStart"/>
      <w:r w:rsidRPr="00070BF3">
        <w:rPr>
          <w:rFonts w:ascii="Cambria" w:hAnsi="Cambria" w:cs="Cambria"/>
          <w:sz w:val="32"/>
          <w:szCs w:val="32"/>
        </w:rPr>
        <w:t>İ</w:t>
      </w:r>
      <w:r w:rsidRPr="00070BF3">
        <w:rPr>
          <w:rFonts w:ascii="Bahij Zar" w:hAnsi="Bahij Zar" w:cs="Bahij Zar"/>
          <w:sz w:val="32"/>
          <w:szCs w:val="32"/>
        </w:rPr>
        <w:t>mparatorluk</w:t>
      </w:r>
      <w:proofErr w:type="spellEnd"/>
      <w:r w:rsidRPr="00070BF3">
        <w:rPr>
          <w:rFonts w:ascii="Bahij Zar" w:hAnsi="Bahij Zar" w:cs="Bahij Zar"/>
          <w:sz w:val="32"/>
          <w:szCs w:val="32"/>
        </w:rPr>
        <w:t xml:space="preserve"> </w:t>
      </w:r>
      <w:proofErr w:type="spellStart"/>
      <w:r w:rsidRPr="00070BF3">
        <w:rPr>
          <w:rFonts w:ascii="Bahij Zar" w:hAnsi="Bahij Zar" w:cs="Bahij Zar"/>
          <w:sz w:val="32"/>
          <w:szCs w:val="32"/>
        </w:rPr>
        <w:t>Sınır</w:t>
      </w:r>
      <w:proofErr w:type="spellEnd"/>
      <w:r w:rsidRPr="00070BF3">
        <w:rPr>
          <w:rFonts w:ascii="Bahij Zar" w:hAnsi="Bahij Zar" w:cs="Bahij Zar"/>
          <w:sz w:val="32"/>
          <w:szCs w:val="32"/>
        </w:rPr>
        <w:t xml:space="preserve"> </w:t>
      </w:r>
      <w:proofErr w:type="spellStart"/>
      <w:r w:rsidRPr="00070BF3">
        <w:rPr>
          <w:rFonts w:ascii="Bahij Zar" w:hAnsi="Bahij Zar" w:cs="Bahij Zar"/>
          <w:sz w:val="32"/>
          <w:szCs w:val="32"/>
        </w:rPr>
        <w:t>ve</w:t>
      </w:r>
      <w:proofErr w:type="spellEnd"/>
      <w:r w:rsidRPr="00070BF3">
        <w:rPr>
          <w:rFonts w:ascii="Bahij Zar" w:hAnsi="Bahij Zar" w:cs="Bahij Zar"/>
          <w:sz w:val="32"/>
          <w:szCs w:val="32"/>
        </w:rPr>
        <w:t xml:space="preserve"> </w:t>
      </w:r>
      <w:proofErr w:type="spellStart"/>
      <w:r w:rsidRPr="00070BF3">
        <w:rPr>
          <w:rFonts w:ascii="Bahij Zar" w:hAnsi="Bahij Zar" w:cs="Bahij Zar"/>
          <w:sz w:val="32"/>
          <w:szCs w:val="32"/>
        </w:rPr>
        <w:t>A</w:t>
      </w:r>
      <w:r w:rsidRPr="00070BF3">
        <w:rPr>
          <w:rFonts w:ascii="Cambria" w:hAnsi="Cambria" w:cs="Cambria"/>
          <w:sz w:val="32"/>
          <w:szCs w:val="32"/>
        </w:rPr>
        <w:t>ş</w:t>
      </w:r>
      <w:r w:rsidRPr="00070BF3">
        <w:rPr>
          <w:rFonts w:ascii="Bahij Zar" w:hAnsi="Bahij Zar" w:cs="Bahij Zar"/>
          <w:sz w:val="32"/>
          <w:szCs w:val="32"/>
        </w:rPr>
        <w:t>iret</w:t>
      </w:r>
      <w:proofErr w:type="spellEnd"/>
      <w:r w:rsidRPr="00070BF3">
        <w:rPr>
          <w:rFonts w:ascii="Bahij Zar" w:hAnsi="Bahij Zar" w:cs="Bahij Zar"/>
          <w:sz w:val="32"/>
          <w:szCs w:val="32"/>
        </w:rPr>
        <w:t xml:space="preserve"> : </w:t>
      </w:r>
      <w:proofErr w:type="spellStart"/>
      <w:r w:rsidRPr="00070BF3">
        <w:rPr>
          <w:rFonts w:ascii="Bahij Zar" w:hAnsi="Bahij Zar" w:cs="Bahij Zar"/>
          <w:sz w:val="32"/>
          <w:szCs w:val="32"/>
        </w:rPr>
        <w:t>Kürdistan</w:t>
      </w:r>
      <w:proofErr w:type="spellEnd"/>
      <w:r w:rsidRPr="00070BF3">
        <w:rPr>
          <w:rFonts w:ascii="Bahij Zar" w:hAnsi="Bahij Zar" w:cs="Bahij Zar"/>
          <w:sz w:val="32"/>
          <w:szCs w:val="32"/>
        </w:rPr>
        <w:t xml:space="preserve"> </w:t>
      </w:r>
      <w:proofErr w:type="spellStart"/>
      <w:r w:rsidRPr="00070BF3">
        <w:rPr>
          <w:rFonts w:ascii="Bahij Zar" w:hAnsi="Bahij Zar" w:cs="Bahij Zar"/>
          <w:sz w:val="32"/>
          <w:szCs w:val="32"/>
        </w:rPr>
        <w:t>ve</w:t>
      </w:r>
      <w:proofErr w:type="spellEnd"/>
      <w:r w:rsidRPr="00070BF3">
        <w:rPr>
          <w:rFonts w:ascii="Bahij Zar" w:hAnsi="Bahij Zar" w:cs="Bahij Zar"/>
          <w:sz w:val="32"/>
          <w:szCs w:val="32"/>
        </w:rPr>
        <w:t xml:space="preserve"> 1843-1932 Türk-Fars </w:t>
      </w:r>
      <w:proofErr w:type="spellStart"/>
      <w:r w:rsidRPr="00070BF3">
        <w:rPr>
          <w:rFonts w:ascii="Bahij Zar" w:hAnsi="Bahij Zar" w:cs="Bahij Zar"/>
          <w:sz w:val="32"/>
          <w:szCs w:val="32"/>
        </w:rPr>
        <w:t>Sınır</w:t>
      </w:r>
      <w:proofErr w:type="spellEnd"/>
      <w:r w:rsidRPr="00070BF3">
        <w:rPr>
          <w:rFonts w:ascii="Bahij Zar" w:hAnsi="Bahij Zar" w:cs="Bahij Zar"/>
          <w:sz w:val="32"/>
          <w:szCs w:val="32"/>
        </w:rPr>
        <w:t xml:space="preserve"> </w:t>
      </w:r>
      <w:proofErr w:type="spellStart"/>
      <w:r w:rsidRPr="00070BF3">
        <w:rPr>
          <w:rFonts w:ascii="Bahij Zar" w:hAnsi="Bahij Zar" w:cs="Bahij Zar"/>
          <w:sz w:val="32"/>
          <w:szCs w:val="32"/>
        </w:rPr>
        <w:t>Çatı</w:t>
      </w:r>
      <w:r w:rsidRPr="00070BF3">
        <w:rPr>
          <w:rFonts w:ascii="Cambria" w:hAnsi="Cambria" w:cs="Cambria"/>
          <w:sz w:val="32"/>
          <w:szCs w:val="32"/>
        </w:rPr>
        <w:t>ş</w:t>
      </w:r>
      <w:r w:rsidRPr="00070BF3">
        <w:rPr>
          <w:rFonts w:ascii="Bahij Zar" w:hAnsi="Bahij Zar" w:cs="Bahij Zar"/>
          <w:sz w:val="32"/>
          <w:szCs w:val="32"/>
        </w:rPr>
        <w:t>ması</w:t>
      </w:r>
      <w:proofErr w:type="spellEnd"/>
      <w:r w:rsidRPr="00070BF3">
        <w:rPr>
          <w:rFonts w:ascii="Bahij Zar" w:hAnsi="Bahij Zar" w:cs="Bahij Zar"/>
          <w:sz w:val="32"/>
          <w:szCs w:val="32"/>
        </w:rPr>
        <w:t xml:space="preserve">, Avesta </w:t>
      </w:r>
      <w:proofErr w:type="spellStart"/>
      <w:r w:rsidRPr="00070BF3">
        <w:rPr>
          <w:rFonts w:ascii="Bahij Zar" w:hAnsi="Bahij Zar" w:cs="Bahij Zar"/>
          <w:sz w:val="32"/>
          <w:szCs w:val="32"/>
        </w:rPr>
        <w:t>Yayınları</w:t>
      </w:r>
      <w:proofErr w:type="spellEnd"/>
      <w:r w:rsidRPr="00070BF3">
        <w:rPr>
          <w:rFonts w:ascii="Bahij Zar" w:hAnsi="Bahij Zar" w:cs="Bahij Zar"/>
          <w:sz w:val="32"/>
          <w:szCs w:val="32"/>
        </w:rPr>
        <w:t>, Istanbul, 2010</w:t>
      </w:r>
      <w:r w:rsidRPr="00070BF3">
        <w:rPr>
          <w:rFonts w:ascii="Bahij Zar" w:hAnsi="Bahij Zar" w:cs="Bahij Zar"/>
          <w:sz w:val="32"/>
          <w:szCs w:val="32"/>
          <w:rtl/>
        </w:rPr>
        <w:t xml:space="preserve">. </w:t>
      </w:r>
    </w:p>
    <w:p w14:paraId="1BDFB99F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36-ئۆگست ژابا، فەرهەنگی كوردی- فەرەنسی، لە بڵاوكراوەكانی ئەكادیمیای كوردی، هەولێر. 2010.</w:t>
      </w:r>
    </w:p>
    <w:p w14:paraId="70E0B9D6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 xml:space="preserve">37-راپەڕینەكانی بارزان لە بەڵگەنامە نهێنییەكانی هەردوو حكوومەتی فرەنسا و بریتانیادا 1931-1949، بەرگی یەكەم، لە بڵاوكراوەكانی دەزگای ئاراس، 2010 </w:t>
      </w:r>
    </w:p>
    <w:p w14:paraId="784645F8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38-ئەنستاس ماریی كەرمەلیی، كتێبی ئێزیدییەكان (جیلوە و مەسحەفا ڕەش)، لە فەرەنسییەوە ‌وەرگێڕان و پێشەكی و پەراوێزنووسین، دەزگای ئاراس، 2012.</w:t>
      </w:r>
    </w:p>
    <w:p w14:paraId="3AF7256B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39- كورد و كوردستان لە بەڵگەنامە نهێنییەكانی وەزارەتی دەرەوەی بەریتانیادا 1920-1922، وەرگێڕانی لە ئینگلیزییەوە: د. شێركۆ فەتحوڵڵا، ئامادەكردن و بڵاوكردنەوە و پێشەكی: د.نەجاتی عەبدوڵڵا، چ ئاراس، لە بڵاوكراوەكانی دەزگای ئاراس، هەولێر، 2012</w:t>
      </w:r>
    </w:p>
    <w:p w14:paraId="36634A1F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</w:rPr>
        <w:t>40- سەفەرنامەی ولیەم هیوود بۆ كوردستان ساڵی 1817، لە فەرەنسییەوە ‌وەرگێڕان و پێشەكی و پەراوێزنووسین، لە بڵاوكراوەكانی ئەكادیمیای كوردی، هەولێر، 2012</w:t>
      </w:r>
    </w:p>
    <w:p w14:paraId="1A1F4F58" w14:textId="77777777" w:rsidR="002D29A1" w:rsidRPr="00070BF3" w:rsidRDefault="002D29A1" w:rsidP="00070BF3">
      <w:pPr>
        <w:tabs>
          <w:tab w:val="right" w:pos="1170"/>
          <w:tab w:val="left" w:pos="5040"/>
        </w:tabs>
        <w:bidi w:val="0"/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IQ"/>
        </w:rPr>
      </w:pPr>
      <w:r w:rsidRPr="00070BF3">
        <w:rPr>
          <w:rFonts w:ascii="Bahij Zar" w:hAnsi="Bahij Zar" w:cs="Bahij Zar"/>
          <w:sz w:val="32"/>
          <w:szCs w:val="32"/>
          <w:lang w:val="fr-FR"/>
        </w:rPr>
        <w:t>41- Empire, frontière et tribu: le Kurdistan et le conflit de frontière turco-persan (1843-1932), Ed, Ministère de culture et Binkey Jin, Erbil, Kurdistan, 2013.</w:t>
      </w:r>
    </w:p>
    <w:p w14:paraId="3E33B2C5" w14:textId="77777777" w:rsidR="002D29A1" w:rsidRPr="00070BF3" w:rsidRDefault="002D29A1" w:rsidP="00070BF3">
      <w:pPr>
        <w:tabs>
          <w:tab w:val="right" w:pos="1170"/>
          <w:tab w:val="left" w:pos="5040"/>
        </w:tabs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</w:rPr>
      </w:pPr>
      <w:r w:rsidRPr="00070BF3">
        <w:rPr>
          <w:rFonts w:ascii="Bahij Zar" w:hAnsi="Bahij Zar" w:cs="Bahij Zar"/>
          <w:sz w:val="32"/>
          <w:szCs w:val="32"/>
          <w:rtl/>
        </w:rPr>
        <w:t>42- مێژوو و كوردناسی، بەرگی یەكەم، لە فەرەنسییەوە ‌وەرگێڕان و پێشەكی و پەراوێزنووسین، لە بڵاوكراوەكانی ئەكادیمیای كوردی، هەولێر، 2014.</w:t>
      </w:r>
    </w:p>
    <w:p w14:paraId="605DF433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JO"/>
        </w:rPr>
      </w:pPr>
      <w:r w:rsidRPr="00070BF3">
        <w:rPr>
          <w:rFonts w:ascii="Bahij Zar" w:hAnsi="Bahij Zar" w:cs="Bahij Zar"/>
          <w:sz w:val="32"/>
          <w:szCs w:val="32"/>
          <w:rtl/>
        </w:rPr>
        <w:lastRenderedPageBreak/>
        <w:t>43-شۆرشی شێخ سه‌عیدی پیران (1925) له‌ به‌ڵگه‌نامه‌كانى هه‌ردوو وه‌زاره‌تى ده‌ره‌وه‌ى بریتانیا ‌و فڕانسادا، له‌ فەرە‌نسییه‌وه‌ ‌وه‌رگێڕان و پێشه‌كی و په‌راوێزنووسین، له‌ بڵاوكراوه‌كانی ئه‌كادیمیای كوردی، هه‌ولێر، 2014</w:t>
      </w:r>
    </w:p>
    <w:p w14:paraId="0F6E310E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JO"/>
        </w:rPr>
      </w:pPr>
      <w:r w:rsidRPr="00070BF3">
        <w:rPr>
          <w:rFonts w:ascii="Bahij Zar" w:hAnsi="Bahij Zar" w:cs="Bahij Zar"/>
          <w:sz w:val="32"/>
          <w:szCs w:val="32"/>
          <w:rtl/>
        </w:rPr>
        <w:t>44-پرسی كورد، كیشه‌گه‌لی كه‌مینه‌نه‌ته‌وه‌كان، له‌ فەرە‌نسییه‌وه‌ ‌وه‌رگێڕان و پێشه‌كی و په‌راوێزنووسین، ده‌زگای موكریانی، 2014</w:t>
      </w:r>
    </w:p>
    <w:p w14:paraId="115CA87A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</w:rPr>
      </w:pPr>
      <w:r w:rsidRPr="00070BF3">
        <w:rPr>
          <w:rFonts w:ascii="Bahij Zar" w:hAnsi="Bahij Zar" w:cs="Bahij Zar"/>
          <w:sz w:val="32"/>
          <w:szCs w:val="32"/>
          <w:rtl/>
        </w:rPr>
        <w:t>45-ده‌رگاداخراوه‌كان، ژان پۆل سارته‌ر، وه‌رگێران له‌ فەرە‌نسییه‌وه‌، له‌ بڵاوكراوه‌كانی ده‌زگای سه‌رده‌م، سلێمانی، 2015</w:t>
      </w:r>
      <w:r w:rsidRPr="00070BF3">
        <w:rPr>
          <w:rFonts w:ascii="Bahij Zar" w:hAnsi="Bahij Zar" w:cs="Bahij Zar"/>
          <w:sz w:val="32"/>
          <w:szCs w:val="32"/>
        </w:rPr>
        <w:t xml:space="preserve"> </w:t>
      </w:r>
    </w:p>
    <w:p w14:paraId="2AB80140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JO"/>
        </w:rPr>
      </w:pPr>
      <w:r w:rsidRPr="00070BF3">
        <w:rPr>
          <w:rFonts w:ascii="Bahij Zar" w:hAnsi="Bahij Zar" w:cs="Bahij Zar"/>
          <w:sz w:val="32"/>
          <w:szCs w:val="32"/>
          <w:rtl/>
        </w:rPr>
        <w:t>46-رۆبێرت مانتران، سه‌ره‌تاكانی پرسی ڕۆژهه‌ڵات  (1774-1839)، وه‌رگێران له‌ فەرە‌نسییه‌وه‌، له‌ بڵاوكراوه‌كانی ده‌زگای سه‌رده‌م، سلێمانی، 2015</w:t>
      </w:r>
    </w:p>
    <w:p w14:paraId="7014BF2D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</w:rPr>
      </w:pPr>
      <w:r w:rsidRPr="00070BF3">
        <w:rPr>
          <w:rFonts w:ascii="Bahij Zar" w:hAnsi="Bahij Zar" w:cs="Bahij Zar"/>
          <w:sz w:val="32"/>
          <w:szCs w:val="32"/>
          <w:rtl/>
        </w:rPr>
        <w:t>47-كوردستان و كێشه‌ی سنووری ئێرانی-عوسمانی 1639-1847، ده‌زگای موكریانی، هه‌ولێر، چاپی دووه‌م، 2014</w:t>
      </w:r>
      <w:r w:rsidRPr="00070BF3">
        <w:rPr>
          <w:rFonts w:ascii="Bahij Zar" w:hAnsi="Bahij Zar" w:cs="Bahij Zar"/>
          <w:sz w:val="32"/>
          <w:szCs w:val="32"/>
        </w:rPr>
        <w:t>.</w:t>
      </w:r>
    </w:p>
    <w:p w14:paraId="66F713C3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</w:rPr>
      </w:pPr>
      <w:r w:rsidRPr="00070BF3">
        <w:rPr>
          <w:rFonts w:ascii="Bahij Zar" w:hAnsi="Bahij Zar" w:cs="Bahij Zar"/>
          <w:sz w:val="32"/>
          <w:szCs w:val="32"/>
          <w:rtl/>
        </w:rPr>
        <w:t>48-كردستان ومشكلة الحدود العثمانیة‌-الفارسیة ‌1639-1843: دراسة‌ فی العلاقات السیاسیة‌، ترجمه‌ عن الكردیة حسن احمد مراد، منشورات الاكادیمیه‌ الكردیة‌، اربیل، 2018.</w:t>
      </w:r>
    </w:p>
    <w:p w14:paraId="2FBE07C4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</w:rPr>
      </w:pPr>
      <w:r w:rsidRPr="00070BF3">
        <w:rPr>
          <w:rFonts w:ascii="Bahij Zar" w:hAnsi="Bahij Zar" w:cs="Bahij Zar"/>
          <w:sz w:val="32"/>
          <w:szCs w:val="32"/>
          <w:rtl/>
        </w:rPr>
        <w:t>49-كورد و كوردستان له‌ به‌ڵگه‌نامه‌ نهێنییه‌كانی حكوومه‌تی فەرە‌نسا و به‌ریتانیادا 1879-1963، به‌رگی یه‌كه‌م، بڵاوكراوه‌كانی ئه‌كادیمیای كوردی، هه‌ولێر، 2018</w:t>
      </w:r>
      <w:r w:rsidRPr="00070BF3">
        <w:rPr>
          <w:rFonts w:ascii="Bahij Zar" w:hAnsi="Bahij Zar" w:cs="Bahij Zar"/>
          <w:sz w:val="32"/>
          <w:szCs w:val="32"/>
        </w:rPr>
        <w:t>.</w:t>
      </w:r>
    </w:p>
    <w:p w14:paraId="283CC192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</w:rPr>
      </w:pPr>
      <w:r w:rsidRPr="00070BF3">
        <w:rPr>
          <w:rFonts w:ascii="Bahij Zar" w:hAnsi="Bahij Zar" w:cs="Bahij Zar"/>
          <w:sz w:val="32"/>
          <w:szCs w:val="32"/>
          <w:rtl/>
        </w:rPr>
        <w:t>50-كورد و كوردستان له‌ به‌ڵگه‌نامه‌ نهێنییه‌كانی حكوومه‌تی فه‌ره‌نسا و به‌ریتانیادا 1879-1963، به‌رگی دووه‌م، بڵاوكراوه‌كانی ئه‌كادیمیای كوردی، هه‌ولێر، 2018</w:t>
      </w:r>
      <w:r w:rsidRPr="00070BF3">
        <w:rPr>
          <w:rFonts w:ascii="Bahij Zar" w:hAnsi="Bahij Zar" w:cs="Bahij Zar"/>
          <w:sz w:val="32"/>
          <w:szCs w:val="32"/>
        </w:rPr>
        <w:t>.</w:t>
      </w:r>
    </w:p>
    <w:p w14:paraId="3DDACFF0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</w:rPr>
      </w:pPr>
      <w:r w:rsidRPr="00070BF3">
        <w:rPr>
          <w:rFonts w:ascii="Bahij Zar" w:hAnsi="Bahij Zar" w:cs="Bahij Zar"/>
          <w:sz w:val="32"/>
          <w:szCs w:val="32"/>
          <w:rtl/>
        </w:rPr>
        <w:t>51</w:t>
      </w:r>
      <w:r w:rsidRPr="00070BF3">
        <w:rPr>
          <w:rFonts w:ascii="Bahij Zar" w:hAnsi="Bahij Zar" w:cs="Bahij Zar"/>
          <w:sz w:val="32"/>
          <w:szCs w:val="32"/>
          <w:rtl/>
          <w:lang w:bidi="ar-IQ"/>
        </w:rPr>
        <w:t xml:space="preserve">- </w:t>
      </w:r>
      <w:r w:rsidRPr="00070BF3">
        <w:rPr>
          <w:rFonts w:ascii="Bahij Zar" w:hAnsi="Bahij Zar" w:cs="Bahij Zar"/>
          <w:sz w:val="32"/>
          <w:szCs w:val="32"/>
          <w:rtl/>
        </w:rPr>
        <w:t>مینۆرسكی، بنچینه‌كانی كورد و چه‌ند وتارێكی كوردناسی، وه‌رگێران له‌ فەرە‌نسییه‌وه‌، مانگ، 2018</w:t>
      </w:r>
      <w:r w:rsidRPr="00070BF3">
        <w:rPr>
          <w:rFonts w:ascii="Bahij Zar" w:hAnsi="Bahij Zar" w:cs="Bahij Zar"/>
          <w:sz w:val="32"/>
          <w:szCs w:val="32"/>
        </w:rPr>
        <w:t>.</w:t>
      </w:r>
    </w:p>
    <w:p w14:paraId="0E67F21F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lang w:bidi="ar-JO"/>
        </w:rPr>
      </w:pPr>
      <w:r w:rsidRPr="00070BF3">
        <w:rPr>
          <w:rFonts w:ascii="Bahij Zar" w:hAnsi="Bahij Zar" w:cs="Bahij Zar"/>
          <w:sz w:val="32"/>
          <w:szCs w:val="32"/>
          <w:rtl/>
        </w:rPr>
        <w:t>52-</w:t>
      </w: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 xml:space="preserve"> الامبراطوريات، الحدود والقبائل الكردية: كردستان ونزاع الحدودي التركي-الايراني1847-1932، بنكەی ژين وجمال عيرافان، السليمانية، 2020. 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( چاپی سوید،  وەشانخانەی کتێبی 49، 2022).</w:t>
      </w:r>
    </w:p>
    <w:p w14:paraId="44C05120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JO"/>
        </w:rPr>
      </w:pP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>53-محه‌ممه‌د شوكری، سه‌رده‌می هه‌ڵه‌كان، رۆمان، وه‌رگێڕان له‌ فه‌ره‌نسییه‌وه‌،  ده‌زگای جه‌مال عیرفان. سلێمانی، 2020.</w:t>
      </w:r>
    </w:p>
    <w:p w14:paraId="20F50581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JO"/>
        </w:rPr>
      </w:pP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>54-لویی بازان، ژیانی ڕووناكبیریی و فه‌رهه‌نگیی له‌ ئیمپراتۆریای عوسمانییدا، وه‌رگێڕان له‌ فه‌ره‌نسییه‌وه‌، ده‌زگای ئایدیا، سلێمانی، 2020.</w:t>
      </w:r>
    </w:p>
    <w:p w14:paraId="72E0E746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JO"/>
        </w:rPr>
      </w:pP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>55-كوردستان و كێشه‌ی سنووری ئێرانی-عوسمانی 1639-1847، لێكۆڵینه‌وه‌، وه‌شانخانه‌ی مادیار، سنه‌، 2021.</w:t>
      </w:r>
    </w:p>
    <w:p w14:paraId="39155839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JO"/>
        </w:rPr>
      </w:pP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>56-ژان پۆل سارته‌ر- مێشه‌كان، وه‌رگێڕان له‌ فه‌ره‌نسییه‌وه‌، غه‌زه‌لنووس، سلێمانی 2021.</w:t>
      </w:r>
    </w:p>
    <w:p w14:paraId="02E65CDA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JO"/>
        </w:rPr>
      </w:pP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lastRenderedPageBreak/>
        <w:t>57-  ژان پۆل سارته‌ر- دۆزه‌خ، وه‌رگێڕان له‌ فه‌ره‌نسییه‌وه‌، دەزگای ڕۆشنبیریی جه‌مال عیرفان، سلێمانی 2021.</w:t>
      </w:r>
    </w:p>
    <w:p w14:paraId="5A84B803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JO"/>
        </w:rPr>
      </w:pP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>58-مێژوو و كوردناسی، به‌رگی دووه‌م، له‌ بڵاوكراوه‌كانی ئه‌كادیمیای -كوردی، هه‌ولێر، 2021.</w:t>
      </w:r>
    </w:p>
    <w:p w14:paraId="30943A5D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JO"/>
        </w:rPr>
      </w:pP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 xml:space="preserve">59- بازیل نیكیتین و كوردناسی، به‌رگی یه‌كه‌م، وه‌رگێڕان له‌ فه‌ره‌نسییه‌وه‌، هه‌ولێر، 2021. 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( چاپی سوید،  وەشانخانەی کتێبی 49، 2022).</w:t>
      </w:r>
    </w:p>
    <w:p w14:paraId="418FC226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JO"/>
        </w:rPr>
      </w:pP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>60-</w:t>
      </w:r>
      <w:r w:rsidRPr="00070BF3">
        <w:rPr>
          <w:rFonts w:ascii="Bahij Zar" w:hAnsi="Bahij Zar" w:cs="Bahij Zar"/>
          <w:sz w:val="32"/>
          <w:szCs w:val="32"/>
          <w:rtl/>
        </w:rPr>
        <w:t xml:space="preserve"> كردستان ومشكلة الحدود العثمانیة-الفارسیة ‌1639-1843: دراسة فی العلاقات السیاسیة‌، ترجمه‌ عن الكردیة حسن احمد مراد، طبعة ثانیة‌. دار التفسیر، أربیل، 2021</w:t>
      </w:r>
    </w:p>
    <w:p w14:paraId="431806C5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</w:rPr>
      </w:pP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>61-</w:t>
      </w:r>
      <w:r w:rsidRPr="00070BF3">
        <w:rPr>
          <w:rFonts w:ascii="Bahij Zar" w:hAnsi="Bahij Zar" w:cs="Bahij Zar"/>
          <w:sz w:val="32"/>
          <w:szCs w:val="32"/>
          <w:rtl/>
        </w:rPr>
        <w:t xml:space="preserve"> كورد و كوردستان له‌ به‌ڵگه‌نامه‌ نهێنییه‌كانی حكوومه‌تی فەرە‌نسا و به‌ریتانیادا 1879-1963، به‌رگی سێیەم، بڵاوكراوه‌كانی ئه‌كادیمیای كوردی، هه‌ولێر، 2021.</w:t>
      </w:r>
    </w:p>
    <w:p w14:paraId="0BC87AAD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JO"/>
        </w:rPr>
      </w:pPr>
      <w:r w:rsidRPr="00070BF3">
        <w:rPr>
          <w:rFonts w:ascii="Bahij Zar" w:hAnsi="Bahij Zar" w:cs="Bahij Zar"/>
          <w:sz w:val="32"/>
          <w:szCs w:val="32"/>
          <w:rtl/>
        </w:rPr>
        <w:t xml:space="preserve">62-پۆل دۆمۆن و فرانسوا جیۆرجیۆن، مه‌رگی ئیمپراتۆریای عوسمانی، </w:t>
      </w: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>وه‌رگێڕان له‌ فه‌ره‌نسییه‌وه‌،  ده‌زگای ڕۆشنبیریی جه‌مال عیرفان. سلێمانی، 2021.</w:t>
      </w:r>
    </w:p>
    <w:p w14:paraId="251700C9" w14:textId="1C32066F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IQ"/>
        </w:rPr>
      </w:pP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>63- مارك سایكس،  هۆزه‌ كورده‌كانی ئیمپراتۆریای عوسمانی، وه‌رگێڕان له‌ ئینگلیزییه‌وه‌، ده‌زگای ڕۆشنبیریی جه‌مال عیرفان، سلێمانی، 2022</w:t>
      </w:r>
      <w:r w:rsidR="00F44336" w:rsidRPr="00070BF3">
        <w:rPr>
          <w:rFonts w:ascii="Bahij Zar" w:hAnsi="Bahij Zar" w:cs="Bahij Zar" w:hint="cs"/>
          <w:sz w:val="32"/>
          <w:szCs w:val="32"/>
          <w:rtl/>
          <w:lang w:val="fr-FR" w:bidi="ar-JO"/>
        </w:rPr>
        <w:t xml:space="preserve"> </w:t>
      </w:r>
      <w:r w:rsidR="00F44336" w:rsidRPr="00070BF3">
        <w:rPr>
          <w:rFonts w:ascii="Bahij Zar" w:hAnsi="Bahij Zar" w:cs="Bahij Zar"/>
          <w:sz w:val="32"/>
          <w:szCs w:val="32"/>
          <w:rtl/>
          <w:lang w:val="fr-FR" w:bidi="ar-IQ"/>
        </w:rPr>
        <w:t>( چاپی دووەم،  سوید،  وەشانخانەی کتێبی 49، 202</w:t>
      </w:r>
      <w:r w:rsidR="00F44336"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>3</w:t>
      </w:r>
      <w:r w:rsidR="00F44336" w:rsidRPr="00070BF3">
        <w:rPr>
          <w:rFonts w:ascii="Bahij Zar" w:hAnsi="Bahij Zar" w:cs="Bahij Zar"/>
          <w:sz w:val="32"/>
          <w:szCs w:val="32"/>
          <w:rtl/>
          <w:lang w:val="fr-FR" w:bidi="ar-IQ"/>
        </w:rPr>
        <w:t>).</w:t>
      </w:r>
    </w:p>
    <w:p w14:paraId="7E85F2DC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IQ"/>
        </w:rPr>
      </w:pP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>64- جۆن مه‌كدۆناڵد كینیێر، سه‌فه‌رنامه‌ی كینیێر بۆ كوردستانی ساڵی 1814، وه‌رگێران له‌ فه‌ر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ە</w:t>
      </w: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 xml:space="preserve">نسییه‌وه‌، ئەکادیمیای کوردی، 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هەولێر</w:t>
      </w: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 xml:space="preserve">، 2022 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( چاپی دووەم،  سوید،  وەشانخانەی کتێبی 49، 2022).</w:t>
      </w:r>
    </w:p>
    <w:p w14:paraId="73C2EBF0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bidi="ar-IQ"/>
        </w:rPr>
      </w:pP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65-</w:t>
      </w:r>
      <w:r w:rsidRPr="00070BF3">
        <w:rPr>
          <w:rFonts w:ascii="Bahij Zar" w:hAnsi="Bahij Zar" w:cs="Bahij Zar"/>
          <w:sz w:val="32"/>
          <w:szCs w:val="32"/>
          <w:rtl/>
        </w:rPr>
        <w:t xml:space="preserve"> محه‌مه‌د شوكری، نانی ڕووت، بەشی یەكەم، وەرگێڕان لە فەرەنسییەوە، دەزگای فام، هەولێر، 2022.</w:t>
      </w:r>
    </w:p>
    <w:p w14:paraId="17E24682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JO"/>
        </w:rPr>
      </w:pP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66-</w:t>
      </w: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>كوردستان و كێشه‌ی سنووری ئێرانی-عوسمانی 1639-1847، لێكۆڵینه‌وه‌یەک لەمێژووی پەیوەندییە سیاسییەکاندا 1639-1874)، بەرگی یەکەم، ئەکادیمیای کوردی، هەولێر، 2022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( چاپی چوارەم، سوید،  وەشانخانەی کتێبی 49، 2022).</w:t>
      </w:r>
    </w:p>
    <w:p w14:paraId="5EB7A77E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IQ"/>
        </w:rPr>
      </w:pP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>66-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کوردستان لە سەدەی نۆزدەهەمدا وەک چۆن گەڕیدە ڕۆژئاواییەکان بینیویانە، ئەکادیمیای کوردی، 2022 ( چاپی دووەم،  سوید،  وەشانخانەی کتێبی 49، 2022).</w:t>
      </w:r>
    </w:p>
    <w:p w14:paraId="46A16471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IQ"/>
        </w:rPr>
      </w:pP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 xml:space="preserve">67- 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گەڕان بەدوای مرواری، کتێبی یەکەم، بەرگی یەکەم، ئەکادیمیای کوردی، 2022 ( چاپی دووەم، سوید،  وەشانخانەی کتێبی 49، 2022).</w:t>
      </w:r>
    </w:p>
    <w:p w14:paraId="38970A75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IQ"/>
        </w:rPr>
      </w:pP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>68-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 xml:space="preserve"> گەڕان بەدوای مرواری، کتێبی دووەم، بەرگی یەکەم، ئەکادیمیای کوردی، 2022 ( چاپی دووەم،  سوید،  وەشانخانەی کتێبی 49، 2022).</w:t>
      </w:r>
    </w:p>
    <w:p w14:paraId="15790851" w14:textId="77777777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IQ"/>
        </w:rPr>
      </w:pP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lastRenderedPageBreak/>
        <w:t xml:space="preserve">69- فرانسوا جیۆرجیۆن، دوایین ڕاچەنین، دەزگای </w:t>
      </w: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 xml:space="preserve">ڕۆشنبیریی 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جەمال عیرفان، 2022</w:t>
      </w:r>
    </w:p>
    <w:p w14:paraId="5F40CEC9" w14:textId="2507295E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IQ"/>
        </w:rPr>
      </w:pP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 xml:space="preserve">70- 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گەڕان بەدوای مرواری، کتێبی سێیەم، بەرگی یەکەم، ئەکادیمیای کوردی، 2023</w:t>
      </w:r>
      <w:r w:rsidR="00F44336"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 xml:space="preserve"> </w:t>
      </w:r>
      <w:r w:rsidR="00F44336" w:rsidRPr="00070BF3">
        <w:rPr>
          <w:rFonts w:ascii="Bahij Zar" w:hAnsi="Bahij Zar" w:cs="Bahij Zar"/>
          <w:sz w:val="32"/>
          <w:szCs w:val="32"/>
          <w:rtl/>
          <w:lang w:val="fr-FR" w:bidi="ar-IQ"/>
        </w:rPr>
        <w:t>( چاپی دووەم،  سوید،  وەشانخانەی کتێبی 49، 202</w:t>
      </w:r>
      <w:r w:rsidR="00F44336"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>3</w:t>
      </w:r>
      <w:r w:rsidR="00F44336" w:rsidRPr="00070BF3">
        <w:rPr>
          <w:rFonts w:ascii="Bahij Zar" w:hAnsi="Bahij Zar" w:cs="Bahij Zar"/>
          <w:sz w:val="32"/>
          <w:szCs w:val="32"/>
          <w:rtl/>
          <w:lang w:val="fr-FR" w:bidi="ar-IQ"/>
        </w:rPr>
        <w:t>).</w:t>
      </w:r>
    </w:p>
    <w:p w14:paraId="5449DA2C" w14:textId="1078BE98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IQ"/>
        </w:rPr>
      </w:pP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71- جەنگی سارد: مێژووی پەیوەندییە نێودەوڵەتییەکانی ڕۆژهەڵات-ڕۆژئاوا 1945-1991</w:t>
      </w: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>، ده‌زگای ڕۆشنبیریی جه‌مال عیرفان، سلێمانی، 2023</w:t>
      </w:r>
      <w:r w:rsidR="00F44336" w:rsidRPr="00070BF3">
        <w:rPr>
          <w:rFonts w:ascii="Bahij Zar" w:hAnsi="Bahij Zar" w:cs="Bahij Zar" w:hint="cs"/>
          <w:sz w:val="32"/>
          <w:szCs w:val="32"/>
          <w:rtl/>
          <w:lang w:val="fr-FR" w:bidi="ar-JO"/>
        </w:rPr>
        <w:t xml:space="preserve"> </w:t>
      </w:r>
      <w:r w:rsidR="00F44336" w:rsidRPr="00070BF3">
        <w:rPr>
          <w:rFonts w:ascii="Bahij Zar" w:hAnsi="Bahij Zar" w:cs="Bahij Zar"/>
          <w:sz w:val="32"/>
          <w:szCs w:val="32"/>
          <w:rtl/>
          <w:lang w:val="fr-FR" w:bidi="ar-IQ"/>
        </w:rPr>
        <w:t>( چاپی دووەم،  سوید،  وەشانخانەی کتێبی 49، 202</w:t>
      </w:r>
      <w:r w:rsidR="00F44336"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>3</w:t>
      </w:r>
      <w:r w:rsidR="00F44336" w:rsidRPr="00070BF3">
        <w:rPr>
          <w:rFonts w:ascii="Bahij Zar" w:hAnsi="Bahij Zar" w:cs="Bahij Zar"/>
          <w:sz w:val="32"/>
          <w:szCs w:val="32"/>
          <w:rtl/>
          <w:lang w:val="fr-FR" w:bidi="ar-IQ"/>
        </w:rPr>
        <w:t>).</w:t>
      </w:r>
    </w:p>
    <w:p w14:paraId="4D41008E" w14:textId="68432FFE" w:rsidR="00F44336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IQ"/>
        </w:rPr>
      </w:pPr>
      <w:r w:rsidRPr="00070BF3">
        <w:rPr>
          <w:rFonts w:ascii="Bahij Zar" w:hAnsi="Bahij Zar" w:cs="Bahij Zar"/>
          <w:sz w:val="32"/>
          <w:szCs w:val="32"/>
          <w:rtl/>
          <w:lang w:val="fr-FR" w:bidi="ar-JO"/>
        </w:rPr>
        <w:t>72-</w:t>
      </w:r>
      <w:r w:rsidRPr="00070BF3">
        <w:rPr>
          <w:rFonts w:ascii="Bahij Zar" w:hAnsi="Bahij Zar" w:cs="Bahij Zar"/>
          <w:sz w:val="32"/>
          <w:szCs w:val="32"/>
          <w:rtl/>
          <w:lang w:bidi="ar-IQ"/>
        </w:rPr>
        <w:t xml:space="preserve"> سەفەرنامەی دوپرێ بۆ کوردستان ساڵی 1807 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،</w:t>
      </w:r>
      <w:r w:rsidRPr="00070BF3">
        <w:rPr>
          <w:rFonts w:ascii="Bahij Zar" w:hAnsi="Bahij Zar" w:cs="Bahij Zar"/>
          <w:sz w:val="32"/>
          <w:szCs w:val="32"/>
          <w:rtl/>
          <w:lang w:bidi="ar-IQ"/>
        </w:rPr>
        <w:t xml:space="preserve"> وەرگێڕان لە فەرەنسییەوە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، ئەکادیمیای کوردی، 2023</w:t>
      </w:r>
      <w:r w:rsidR="00F44336" w:rsidRPr="00070BF3">
        <w:rPr>
          <w:rFonts w:ascii="Bahij Zar" w:hAnsi="Bahij Zar" w:cs="Bahij Zar"/>
          <w:sz w:val="32"/>
          <w:szCs w:val="32"/>
          <w:lang w:val="fr-FR" w:bidi="ar-IQ"/>
        </w:rPr>
        <w:t xml:space="preserve"> </w:t>
      </w:r>
      <w:r w:rsidR="00F44336" w:rsidRPr="00070BF3">
        <w:rPr>
          <w:rFonts w:ascii="Bahij Zar" w:hAnsi="Bahij Zar" w:cs="Bahij Zar"/>
          <w:sz w:val="32"/>
          <w:szCs w:val="32"/>
          <w:rtl/>
          <w:lang w:val="fr-FR" w:bidi="ar-IQ"/>
        </w:rPr>
        <w:t>( چاپی دووەم،  سوید،  وەشانخانەی کتێبی 49، 202</w:t>
      </w:r>
      <w:r w:rsidR="00F44336"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>3</w:t>
      </w:r>
      <w:r w:rsidR="00F44336" w:rsidRPr="00070BF3">
        <w:rPr>
          <w:rFonts w:ascii="Bahij Zar" w:hAnsi="Bahij Zar" w:cs="Bahij Zar"/>
          <w:sz w:val="32"/>
          <w:szCs w:val="32"/>
          <w:rtl/>
          <w:lang w:val="fr-FR" w:bidi="ar-IQ"/>
        </w:rPr>
        <w:t>).</w:t>
      </w:r>
    </w:p>
    <w:p w14:paraId="39AE3688" w14:textId="60490E08" w:rsidR="00F44336" w:rsidRPr="00070BF3" w:rsidRDefault="00F44336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lang w:val="fr-FR" w:bidi="ar-IQ"/>
        </w:rPr>
      </w:pPr>
      <w:r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 xml:space="preserve">73-شؤرشی شێخ عوبەیدولڵای نەهری لە نامەکانی قەشە کلوزێل دا، </w:t>
      </w:r>
      <w:r w:rsidRPr="00070BF3">
        <w:rPr>
          <w:rFonts w:ascii="Bahij Zar" w:hAnsi="Bahij Zar" w:cs="Bahij Zar"/>
          <w:sz w:val="32"/>
          <w:szCs w:val="32"/>
          <w:rtl/>
          <w:lang w:bidi="ar-IQ"/>
        </w:rPr>
        <w:t>وەرگێڕان لە فەرەنسییەوە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 xml:space="preserve">، ئەکادیمیای کوردی، </w:t>
      </w:r>
      <w:r w:rsidR="009B1168"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 xml:space="preserve"> (بەرگی یەکەم)،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2023</w:t>
      </w:r>
      <w:r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 xml:space="preserve"> </w:t>
      </w:r>
      <w:r w:rsidR="009B1168"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>،</w:t>
      </w:r>
      <w:r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 xml:space="preserve"> 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( چاپی دووەم،  سوید،  وەشانخانەی کتێبی 49، 202</w:t>
      </w:r>
      <w:r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>3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).</w:t>
      </w:r>
    </w:p>
    <w:p w14:paraId="3C59C038" w14:textId="7579B99C" w:rsidR="000768CF" w:rsidRPr="00070BF3" w:rsidRDefault="000768CF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lang w:val="fr-FR" w:bidi="ar-IQ"/>
        </w:rPr>
      </w:pPr>
      <w:r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 xml:space="preserve">74-دەروێش پاشا، دیاریکردنی سنووری ئێران-عوسمانی 1848-1852، 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ئەکادیمیای کوردی، 2023</w:t>
      </w:r>
      <w:r w:rsidRPr="00070BF3">
        <w:rPr>
          <w:rFonts w:ascii="Bahij Zar" w:hAnsi="Bahij Zar" w:cs="Bahij Zar"/>
          <w:sz w:val="32"/>
          <w:szCs w:val="32"/>
          <w:lang w:val="fr-FR" w:bidi="ar-IQ"/>
        </w:rPr>
        <w:t xml:space="preserve"> 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( چاپی دووەم،  سوید،  وەشانخانەی کتێبی 49، 202</w:t>
      </w:r>
      <w:r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>3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>).</w:t>
      </w:r>
    </w:p>
    <w:p w14:paraId="0DC345CF" w14:textId="391F050C" w:rsidR="009B1168" w:rsidRPr="00070BF3" w:rsidRDefault="009B1168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IQ"/>
        </w:rPr>
      </w:pPr>
      <w:r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 xml:space="preserve">75-فەرهەنگی قانوونی دەستووری (عەرەبی-فرەنسی-کوردی)، بەرگی یەکەم، </w:t>
      </w:r>
      <w:r w:rsidRPr="00070BF3">
        <w:rPr>
          <w:rFonts w:ascii="Bahij Zar" w:hAnsi="Bahij Zar" w:cs="Bahij Zar" w:hint="cs"/>
          <w:sz w:val="32"/>
          <w:szCs w:val="32"/>
          <w:rtl/>
          <w:lang w:bidi="ar-IQ"/>
        </w:rPr>
        <w:t>بە کوریدکردنی تێکست و زاراوەکان لە زمانی</w:t>
      </w:r>
      <w:r w:rsidRPr="00070BF3">
        <w:rPr>
          <w:rFonts w:ascii="Bahij Zar" w:hAnsi="Bahij Zar" w:cs="Bahij Zar"/>
          <w:sz w:val="32"/>
          <w:szCs w:val="32"/>
          <w:rtl/>
          <w:lang w:bidi="ar-IQ"/>
        </w:rPr>
        <w:t xml:space="preserve"> فەرەنسی</w:t>
      </w:r>
      <w:r w:rsidRPr="00070BF3">
        <w:rPr>
          <w:rFonts w:ascii="Bahij Zar" w:hAnsi="Bahij Zar" w:cs="Bahij Zar" w:hint="cs"/>
          <w:sz w:val="32"/>
          <w:szCs w:val="32"/>
          <w:rtl/>
          <w:lang w:bidi="ar-IQ"/>
        </w:rPr>
        <w:t xml:space="preserve"> و عەرەبییەوە،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 xml:space="preserve"> ئەکادیمیای کوردی، 2023</w:t>
      </w:r>
    </w:p>
    <w:p w14:paraId="541E07D3" w14:textId="7E1FAE5E" w:rsidR="009B1168" w:rsidRPr="00070BF3" w:rsidRDefault="009B1168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IQ"/>
        </w:rPr>
      </w:pPr>
      <w:r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 xml:space="preserve">76- سەفەرنامەی سێستینی بۆ کوردستان  ساڵی 1781، </w:t>
      </w:r>
      <w:r w:rsidRPr="00070BF3">
        <w:rPr>
          <w:rFonts w:ascii="Bahij Zar" w:hAnsi="Bahij Zar" w:cs="Bahij Zar"/>
          <w:sz w:val="32"/>
          <w:szCs w:val="32"/>
          <w:rtl/>
          <w:lang w:bidi="ar-IQ"/>
        </w:rPr>
        <w:t>وەرگێڕان لە فەرەنسییەوە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 xml:space="preserve">، ئەکادیمیای کوردی، </w:t>
      </w:r>
      <w:r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>2024.</w:t>
      </w:r>
    </w:p>
    <w:p w14:paraId="2420939A" w14:textId="64743B4A" w:rsidR="009B1168" w:rsidRPr="00070BF3" w:rsidRDefault="009B1168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IQ"/>
        </w:rPr>
      </w:pPr>
      <w:r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 xml:space="preserve">77- پرسی بنەچەی کورد لە سەرچاوە عەرەبییەکاندا، ئارشاک پۆلادیان،  </w:t>
      </w:r>
      <w:r w:rsidRPr="00070BF3">
        <w:rPr>
          <w:rFonts w:ascii="Bahij Zar" w:hAnsi="Bahij Zar" w:cs="Bahij Zar"/>
          <w:sz w:val="32"/>
          <w:szCs w:val="32"/>
          <w:rtl/>
          <w:lang w:bidi="ar-IQ"/>
        </w:rPr>
        <w:t>وەرگێڕان</w:t>
      </w:r>
      <w:r w:rsidRPr="00070BF3">
        <w:rPr>
          <w:rFonts w:ascii="Bahij Zar" w:hAnsi="Bahij Zar" w:cs="Bahij Zar" w:hint="cs"/>
          <w:sz w:val="32"/>
          <w:szCs w:val="32"/>
          <w:rtl/>
          <w:lang w:bidi="ar-IQ"/>
        </w:rPr>
        <w:t xml:space="preserve"> لە عەرەبییەوە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 xml:space="preserve">، ئەکادیمیای کوردی، </w:t>
      </w:r>
      <w:r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>2024</w:t>
      </w:r>
    </w:p>
    <w:p w14:paraId="3A443FAD" w14:textId="39EF878A" w:rsidR="009B1168" w:rsidRPr="00070BF3" w:rsidRDefault="009B1168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IQ"/>
        </w:rPr>
      </w:pPr>
      <w:r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 xml:space="preserve">78- شؤرشی شێخ عوبەیدولڵای نەهری لە نامەکانی قەشە کلوزێل دا، </w:t>
      </w:r>
      <w:r w:rsidRPr="00070BF3">
        <w:rPr>
          <w:rFonts w:ascii="Bahij Zar" w:hAnsi="Bahij Zar" w:cs="Bahij Zar"/>
          <w:sz w:val="32"/>
          <w:szCs w:val="32"/>
          <w:rtl/>
          <w:lang w:bidi="ar-IQ"/>
        </w:rPr>
        <w:t>وەرگێڕان لە فەرەنسییەوە</w:t>
      </w:r>
      <w:r w:rsidRPr="00070BF3">
        <w:rPr>
          <w:rFonts w:ascii="Bahij Zar" w:hAnsi="Bahij Zar" w:cs="Bahij Zar"/>
          <w:sz w:val="32"/>
          <w:szCs w:val="32"/>
          <w:rtl/>
          <w:lang w:val="fr-FR" w:bidi="ar-IQ"/>
        </w:rPr>
        <w:t xml:space="preserve">، ئەکادیمیای کوردی، </w:t>
      </w:r>
      <w:r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>2024 (بەرگی دووەم).</w:t>
      </w:r>
    </w:p>
    <w:p w14:paraId="2020C6A3" w14:textId="495C33FD" w:rsidR="009B1168" w:rsidRPr="00070BF3" w:rsidRDefault="009B1168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IQ"/>
        </w:rPr>
      </w:pPr>
      <w:r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>79-</w:t>
      </w:r>
      <w:r w:rsidR="009D6E54" w:rsidRPr="00070BF3">
        <w:rPr>
          <w:rFonts w:ascii="Bahij Zar" w:hAnsi="Bahij Zar" w:cs="Bahij Zar" w:hint="cs"/>
          <w:sz w:val="32"/>
          <w:szCs w:val="32"/>
          <w:rtl/>
          <w:lang w:val="fr-FR" w:bidi="ar-IQ"/>
        </w:rPr>
        <w:t xml:space="preserve"> مێژووی تورکیای هاوچەرخ، حەمید بۆزئەرسلان، وەرگێڕان لە فەرەنسییەوە، دەزگای جەمال عیرفان، 2024.</w:t>
      </w:r>
    </w:p>
    <w:p w14:paraId="187ED0FF" w14:textId="6B6ED067" w:rsidR="00F44336" w:rsidRPr="00070BF3" w:rsidRDefault="00F44336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IQ"/>
        </w:rPr>
      </w:pPr>
    </w:p>
    <w:p w14:paraId="3043AC11" w14:textId="51BF2D43" w:rsidR="002D29A1" w:rsidRPr="00070BF3" w:rsidRDefault="002D29A1" w:rsidP="00070BF3">
      <w:pPr>
        <w:spacing w:after="0" w:line="20" w:lineRule="atLeast"/>
        <w:ind w:left="330" w:hangingChars="103" w:hanging="330"/>
        <w:jc w:val="both"/>
        <w:rPr>
          <w:rFonts w:ascii="Bahij Zar" w:hAnsi="Bahij Zar" w:cs="Bahij Zar"/>
          <w:sz w:val="32"/>
          <w:szCs w:val="32"/>
          <w:rtl/>
          <w:lang w:val="fr-FR" w:bidi="ar-IQ"/>
        </w:rPr>
      </w:pPr>
    </w:p>
    <w:p w14:paraId="2F2CD91A" w14:textId="77777777" w:rsidR="002D29A1" w:rsidRPr="00070BF3" w:rsidRDefault="002D29A1" w:rsidP="00070BF3">
      <w:pPr>
        <w:spacing w:after="0" w:line="20" w:lineRule="atLeast"/>
        <w:ind w:firstLine="1168"/>
        <w:jc w:val="both"/>
        <w:rPr>
          <w:rFonts w:ascii="Bahij Zar" w:hAnsi="Bahij Zar" w:cs="Bahij Zar"/>
          <w:sz w:val="32"/>
          <w:szCs w:val="32"/>
          <w:rtl/>
          <w:lang w:val="fr-FR" w:bidi="ar-IQ"/>
        </w:rPr>
      </w:pPr>
    </w:p>
    <w:p w14:paraId="66917483" w14:textId="77777777" w:rsidR="002D29A1" w:rsidRPr="00070BF3" w:rsidRDefault="002D29A1" w:rsidP="00070BF3">
      <w:pPr>
        <w:spacing w:after="0" w:line="20" w:lineRule="atLeast"/>
        <w:ind w:firstLine="1168"/>
        <w:jc w:val="both"/>
        <w:rPr>
          <w:rFonts w:ascii="Bahij Zar" w:hAnsi="Bahij Zar" w:cs="Bahij Zar"/>
          <w:sz w:val="32"/>
          <w:szCs w:val="32"/>
          <w:rtl/>
          <w:lang w:val="fr-FR" w:bidi="ar-JO"/>
        </w:rPr>
      </w:pPr>
    </w:p>
    <w:sectPr w:rsidR="002D29A1" w:rsidRPr="00070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ij Zar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A1"/>
    <w:rsid w:val="000363B9"/>
    <w:rsid w:val="00070BF3"/>
    <w:rsid w:val="000768CF"/>
    <w:rsid w:val="002D29A1"/>
    <w:rsid w:val="00692BF0"/>
    <w:rsid w:val="007738A7"/>
    <w:rsid w:val="009B1168"/>
    <w:rsid w:val="009D6E54"/>
    <w:rsid w:val="00F36241"/>
    <w:rsid w:val="00F4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A95E"/>
  <w15:chartTrackingRefBased/>
  <w15:docId w15:val="{64A2534C-9E42-44ED-86CC-41524378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9A1"/>
    <w:pPr>
      <w:bidi/>
      <w:spacing w:line="25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523B-5F68-44FD-A5AE-0F933010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1603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Dr.Nejat Abdull</dc:creator>
  <cp:keywords/>
  <dc:description/>
  <cp:lastModifiedBy>Najat Abdulla</cp:lastModifiedBy>
  <cp:revision>10</cp:revision>
  <dcterms:created xsi:type="dcterms:W3CDTF">2023-06-19T19:47:00Z</dcterms:created>
  <dcterms:modified xsi:type="dcterms:W3CDTF">2024-03-11T16:33:00Z</dcterms:modified>
</cp:coreProperties>
</file>